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the </w:t>
      </w:r>
      <w:r w:rsidR="00C4325E">
        <w:t xml:space="preserve">White Bull Tavern </w:t>
      </w:r>
      <w:r w:rsidR="00532D01">
        <w:t>1</w:t>
      </w:r>
      <w:r w:rsidR="00C4325E">
        <w:t>5</w:t>
      </w:r>
      <w:r w:rsidR="00C4325E" w:rsidRPr="00C4325E">
        <w:rPr>
          <w:vertAlign w:val="superscript"/>
        </w:rPr>
        <w:t>th</w:t>
      </w:r>
      <w:r w:rsidR="00C4325E">
        <w:t xml:space="preserve"> </w:t>
      </w:r>
      <w:r w:rsidR="001471ED">
        <w:t>March</w:t>
      </w:r>
      <w:r w:rsidR="00C4325E">
        <w:t xml:space="preserve"> 2017</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C81CB8">
        <w:t xml:space="preserve"> </w:t>
      </w:r>
      <w:r w:rsidR="00840BFF">
        <w:t>7.10 pm</w:t>
      </w:r>
    </w:p>
    <w:p w:rsidR="00A74CA5" w:rsidRDefault="00A74CA5" w:rsidP="0029639D">
      <w:pPr>
        <w:spacing w:after="0" w:line="240" w:lineRule="auto"/>
      </w:pPr>
    </w:p>
    <w:p w:rsidR="00360412" w:rsidRDefault="0029639D" w:rsidP="00360412">
      <w:pPr>
        <w:spacing w:after="0" w:line="240" w:lineRule="auto"/>
      </w:pPr>
      <w:r w:rsidRPr="0086198D">
        <w:rPr>
          <w:b/>
        </w:rPr>
        <w:t>Present</w:t>
      </w:r>
      <w:r w:rsidR="00012F1A">
        <w:t xml:space="preserve">: </w:t>
      </w:r>
      <w:r w:rsidR="00840BFF">
        <w:t xml:space="preserve">Rebecca Green, Jennifer Green, </w:t>
      </w:r>
      <w:proofErr w:type="spellStart"/>
      <w:r w:rsidR="00840BFF">
        <w:t>Morgann</w:t>
      </w:r>
      <w:proofErr w:type="spellEnd"/>
      <w:r w:rsidR="00840BFF">
        <w:t xml:space="preserve"> Farndon, </w:t>
      </w:r>
      <w:proofErr w:type="spellStart"/>
      <w:r w:rsidR="00840BFF">
        <w:t>Sussan</w:t>
      </w:r>
      <w:proofErr w:type="spellEnd"/>
      <w:r w:rsidR="00840BFF">
        <w:t xml:space="preserve"> Evans, Trudy Anderson, Andrew Andersen, Gemma Jackson, Steve </w:t>
      </w:r>
      <w:proofErr w:type="spellStart"/>
      <w:r w:rsidR="00840BFF">
        <w:t>Swires</w:t>
      </w:r>
      <w:proofErr w:type="spellEnd"/>
      <w:r w:rsidR="00840BFF">
        <w:t xml:space="preserve">, Kate </w:t>
      </w:r>
      <w:proofErr w:type="spellStart"/>
      <w:r w:rsidR="00840BFF">
        <w:t>Robinsen</w:t>
      </w:r>
      <w:proofErr w:type="spellEnd"/>
      <w:proofErr w:type="gramStart"/>
      <w:r w:rsidR="00840BFF">
        <w:t xml:space="preserve">,  </w:t>
      </w:r>
      <w:proofErr w:type="spellStart"/>
      <w:r w:rsidR="00840BFF">
        <w:t>Antonette</w:t>
      </w:r>
      <w:proofErr w:type="spellEnd"/>
      <w:proofErr w:type="gramEnd"/>
      <w:r w:rsidR="00840BFF">
        <w:t xml:space="preserve"> Anderson, </w:t>
      </w:r>
      <w:proofErr w:type="spellStart"/>
      <w:r w:rsidR="00840BFF">
        <w:t>Tayla</w:t>
      </w:r>
      <w:proofErr w:type="spellEnd"/>
      <w:r w:rsidR="00840BFF">
        <w:t xml:space="preserve"> Matthews, Jane Green, Claire Angus</w:t>
      </w:r>
    </w:p>
    <w:p w:rsidR="0095735F" w:rsidRDefault="0095735F" w:rsidP="0029639D">
      <w:pPr>
        <w:spacing w:after="0" w:line="240" w:lineRule="auto"/>
      </w:pPr>
    </w:p>
    <w:p w:rsidR="00C56E18" w:rsidRDefault="0029639D" w:rsidP="0029639D">
      <w:pPr>
        <w:spacing w:after="0" w:line="240" w:lineRule="auto"/>
      </w:pPr>
      <w:r>
        <w:rPr>
          <w:b/>
        </w:rPr>
        <w:t>Apologies</w:t>
      </w:r>
      <w:r>
        <w:t>:</w:t>
      </w:r>
      <w:r w:rsidR="00012F1A">
        <w:t xml:space="preserve"> </w:t>
      </w:r>
      <w:r w:rsidR="00D3069C">
        <w:t>Gaylene and Fred Stanford</w:t>
      </w:r>
      <w:r w:rsidR="00840BFF">
        <w:t>, Tricia Bates</w:t>
      </w:r>
    </w:p>
    <w:p w:rsidR="0029639D" w:rsidRDefault="0029639D" w:rsidP="0029639D">
      <w:pPr>
        <w:spacing w:after="0" w:line="240" w:lineRule="auto"/>
      </w:pPr>
    </w:p>
    <w:p w:rsidR="00C4325E" w:rsidRDefault="0029639D" w:rsidP="0029639D">
      <w:pPr>
        <w:spacing w:after="0" w:line="240" w:lineRule="auto"/>
      </w:pPr>
      <w:r>
        <w:rPr>
          <w:b/>
        </w:rPr>
        <w:t>Previous Minutes:</w:t>
      </w:r>
      <w:r w:rsidR="006E4F5C">
        <w:rPr>
          <w:b/>
        </w:rPr>
        <w:t xml:space="preserve"> </w:t>
      </w:r>
      <w:r w:rsidR="00360412">
        <w:rPr>
          <w:b/>
        </w:rPr>
        <w:t xml:space="preserve"> </w:t>
      </w:r>
      <w:r w:rsidR="00840BFF" w:rsidRPr="00840BFF">
        <w:t xml:space="preserve">Andrew Andersen </w:t>
      </w:r>
      <w:r w:rsidRPr="00840BFF">
        <w:t>moved</w:t>
      </w:r>
      <w:r w:rsidRPr="00360412">
        <w:t xml:space="preserve"> that the minutes were a true and c</w:t>
      </w:r>
      <w:r w:rsidR="002A55C1" w:rsidRPr="00360412">
        <w:t xml:space="preserve">orrect record. </w:t>
      </w:r>
      <w:r w:rsidR="00360412" w:rsidRPr="00360412">
        <w:t xml:space="preserve"> </w:t>
      </w:r>
      <w:proofErr w:type="gramStart"/>
      <w:r w:rsidR="002A55C1" w:rsidRPr="00360412">
        <w:t>Second</w:t>
      </w:r>
      <w:r w:rsidR="00532D01" w:rsidRPr="00360412">
        <w:t xml:space="preserve"> </w:t>
      </w:r>
      <w:r w:rsidR="00840BFF">
        <w:t xml:space="preserve">Steve </w:t>
      </w:r>
      <w:proofErr w:type="spellStart"/>
      <w:r w:rsidR="00840BFF">
        <w:t>Swires</w:t>
      </w:r>
      <w:proofErr w:type="spellEnd"/>
      <w:r w:rsidR="00840BFF">
        <w:t>.</w:t>
      </w:r>
      <w:proofErr w:type="gramEnd"/>
      <w:r w:rsidR="00840BFF">
        <w:t xml:space="preserve"> </w:t>
      </w:r>
    </w:p>
    <w:p w:rsidR="00D3069C" w:rsidRDefault="00D3069C" w:rsidP="0029639D">
      <w:pPr>
        <w:spacing w:after="0" w:line="240" w:lineRule="auto"/>
      </w:pPr>
    </w:p>
    <w:p w:rsidR="0029639D" w:rsidRDefault="0029639D" w:rsidP="0029639D">
      <w:pPr>
        <w:spacing w:after="0" w:line="240" w:lineRule="auto"/>
      </w:pPr>
      <w:r>
        <w:rPr>
          <w:b/>
        </w:rPr>
        <w:t>Business Arising from Previous Minutes:</w:t>
      </w:r>
      <w:r w:rsidR="001453C1">
        <w:t xml:space="preserve">  </w:t>
      </w:r>
    </w:p>
    <w:p w:rsidR="00C4325E" w:rsidRPr="003C4CC1" w:rsidRDefault="00C4325E" w:rsidP="00C4325E">
      <w:pPr>
        <w:spacing w:after="0" w:line="240" w:lineRule="auto"/>
        <w:rPr>
          <w:b/>
        </w:rPr>
      </w:pPr>
    </w:p>
    <w:p w:rsidR="007F239E" w:rsidRDefault="007F239E" w:rsidP="007F239E">
      <w:pPr>
        <w:pStyle w:val="ListParagraph"/>
        <w:numPr>
          <w:ilvl w:val="0"/>
          <w:numId w:val="30"/>
        </w:numPr>
        <w:rPr>
          <w:sz w:val="23"/>
          <w:szCs w:val="23"/>
          <w:lang w:val="en-US"/>
        </w:rPr>
      </w:pPr>
      <w:r>
        <w:rPr>
          <w:sz w:val="23"/>
          <w:szCs w:val="23"/>
          <w:lang w:val="en-US"/>
        </w:rPr>
        <w:t xml:space="preserve">Uniforms – </w:t>
      </w:r>
      <w:r w:rsidR="00D3069C">
        <w:rPr>
          <w:sz w:val="23"/>
          <w:szCs w:val="23"/>
          <w:lang w:val="en-US"/>
        </w:rPr>
        <w:t xml:space="preserve">Email has been sent out regarding uniforms. </w:t>
      </w:r>
      <w:r w:rsidR="00840BFF">
        <w:rPr>
          <w:sz w:val="23"/>
          <w:szCs w:val="23"/>
          <w:lang w:val="en-US"/>
        </w:rPr>
        <w:t>Enhance Equi</w:t>
      </w:r>
      <w:r w:rsidR="0080462E">
        <w:rPr>
          <w:sz w:val="23"/>
          <w:szCs w:val="23"/>
          <w:lang w:val="en-US"/>
        </w:rPr>
        <w:t>ne are able to make us some</w:t>
      </w:r>
      <w:r w:rsidR="00840BFF">
        <w:rPr>
          <w:sz w:val="23"/>
          <w:szCs w:val="23"/>
          <w:lang w:val="en-US"/>
        </w:rPr>
        <w:t xml:space="preserve"> saddle cloths</w:t>
      </w:r>
      <w:r w:rsidR="0080462E">
        <w:rPr>
          <w:sz w:val="23"/>
          <w:szCs w:val="23"/>
          <w:lang w:val="en-US"/>
        </w:rPr>
        <w:t xml:space="preserve"> – the R will be embroidered not screen printed</w:t>
      </w:r>
      <w:r w:rsidR="00840BFF">
        <w:rPr>
          <w:sz w:val="23"/>
          <w:szCs w:val="23"/>
          <w:lang w:val="en-US"/>
        </w:rPr>
        <w:t xml:space="preserve">. </w:t>
      </w:r>
      <w:proofErr w:type="spellStart"/>
      <w:r w:rsidR="00840BFF">
        <w:rPr>
          <w:sz w:val="23"/>
          <w:szCs w:val="23"/>
          <w:lang w:val="en-US"/>
        </w:rPr>
        <w:t>Anto</w:t>
      </w:r>
      <w:r w:rsidR="0080462E">
        <w:rPr>
          <w:sz w:val="23"/>
          <w:szCs w:val="23"/>
          <w:lang w:val="en-US"/>
        </w:rPr>
        <w:t>nette</w:t>
      </w:r>
      <w:proofErr w:type="spellEnd"/>
      <w:r w:rsidR="0080462E">
        <w:rPr>
          <w:sz w:val="23"/>
          <w:szCs w:val="23"/>
          <w:lang w:val="en-US"/>
        </w:rPr>
        <w:t xml:space="preserve"> can drop a saddle cloth to Emma</w:t>
      </w:r>
      <w:r w:rsidR="00840BFF">
        <w:rPr>
          <w:sz w:val="23"/>
          <w:szCs w:val="23"/>
          <w:lang w:val="en-US"/>
        </w:rPr>
        <w:t xml:space="preserve"> to make sure the correct </w:t>
      </w:r>
      <w:proofErr w:type="spellStart"/>
      <w:r w:rsidR="00840BFF">
        <w:rPr>
          <w:sz w:val="23"/>
          <w:szCs w:val="23"/>
          <w:lang w:val="en-US"/>
        </w:rPr>
        <w:t>colour</w:t>
      </w:r>
      <w:proofErr w:type="spellEnd"/>
      <w:r w:rsidR="00840BFF">
        <w:rPr>
          <w:sz w:val="23"/>
          <w:szCs w:val="23"/>
          <w:lang w:val="en-US"/>
        </w:rPr>
        <w:t xml:space="preserve"> is used. </w:t>
      </w:r>
      <w:proofErr w:type="spellStart"/>
      <w:r w:rsidR="00840BFF">
        <w:rPr>
          <w:sz w:val="23"/>
          <w:szCs w:val="23"/>
          <w:lang w:val="en-US"/>
        </w:rPr>
        <w:t>Antonette</w:t>
      </w:r>
      <w:proofErr w:type="spellEnd"/>
      <w:r w:rsidR="00840BFF">
        <w:rPr>
          <w:sz w:val="23"/>
          <w:szCs w:val="23"/>
          <w:lang w:val="en-US"/>
        </w:rPr>
        <w:t xml:space="preserve"> has ordered 12 brow bands for members who have asked for them. We are looking at using Sun 2 C for a long sleeve </w:t>
      </w:r>
      <w:r w:rsidR="0080462E">
        <w:rPr>
          <w:sz w:val="23"/>
          <w:szCs w:val="23"/>
          <w:lang w:val="en-US"/>
        </w:rPr>
        <w:t>RPC t-</w:t>
      </w:r>
      <w:r w:rsidR="00840BFF">
        <w:rPr>
          <w:sz w:val="23"/>
          <w:szCs w:val="23"/>
          <w:lang w:val="en-US"/>
        </w:rPr>
        <w:t xml:space="preserve">shirt option. </w:t>
      </w:r>
      <w:proofErr w:type="spellStart"/>
      <w:r w:rsidR="00840BFF">
        <w:rPr>
          <w:sz w:val="23"/>
          <w:szCs w:val="23"/>
          <w:lang w:val="en-US"/>
        </w:rPr>
        <w:t>Brennors</w:t>
      </w:r>
      <w:proofErr w:type="spellEnd"/>
      <w:r w:rsidR="00840BFF">
        <w:rPr>
          <w:sz w:val="23"/>
          <w:szCs w:val="23"/>
          <w:lang w:val="en-US"/>
        </w:rPr>
        <w:t xml:space="preserve"> can order Teal </w:t>
      </w:r>
      <w:proofErr w:type="spellStart"/>
      <w:r w:rsidR="00840BFF">
        <w:rPr>
          <w:sz w:val="23"/>
          <w:szCs w:val="23"/>
          <w:lang w:val="en-US"/>
        </w:rPr>
        <w:t>coloured</w:t>
      </w:r>
      <w:proofErr w:type="spellEnd"/>
      <w:r w:rsidR="00840BFF">
        <w:rPr>
          <w:sz w:val="23"/>
          <w:szCs w:val="23"/>
          <w:lang w:val="en-US"/>
        </w:rPr>
        <w:t xml:space="preserve"> shirts for the women but we won’t have them </w:t>
      </w:r>
      <w:r w:rsidR="00CA73FB">
        <w:rPr>
          <w:sz w:val="23"/>
          <w:szCs w:val="23"/>
          <w:lang w:val="en-US"/>
        </w:rPr>
        <w:t>till May.</w:t>
      </w:r>
    </w:p>
    <w:p w:rsidR="007F239E" w:rsidRPr="00780AEA" w:rsidRDefault="007F239E" w:rsidP="007F239E">
      <w:pPr>
        <w:pStyle w:val="ListParagraph"/>
        <w:rPr>
          <w:sz w:val="23"/>
          <w:szCs w:val="23"/>
          <w:lang w:val="en-US"/>
        </w:rPr>
      </w:pPr>
    </w:p>
    <w:p w:rsidR="007F239E" w:rsidRDefault="007F239E" w:rsidP="007F239E">
      <w:pPr>
        <w:pStyle w:val="ListParagraph"/>
        <w:numPr>
          <w:ilvl w:val="0"/>
          <w:numId w:val="30"/>
        </w:numPr>
        <w:spacing w:after="0" w:line="240" w:lineRule="auto"/>
      </w:pPr>
      <w:r w:rsidRPr="009B4EF9">
        <w:t>Roma Show Bar:</w:t>
      </w:r>
      <w:r w:rsidR="00360412">
        <w:t xml:space="preserve"> The Show Society has had a lot of interest in other clubs running the bar. We are waiting to hear if we have been lucky eno</w:t>
      </w:r>
      <w:r w:rsidR="00CA73FB">
        <w:t xml:space="preserve">ugh to secure the Machinery Bar – we are still awaiting to hear. </w:t>
      </w:r>
    </w:p>
    <w:p w:rsidR="00360412" w:rsidRDefault="00360412" w:rsidP="00360412">
      <w:pPr>
        <w:pStyle w:val="ListParagraph"/>
      </w:pPr>
    </w:p>
    <w:p w:rsidR="007F239E" w:rsidRDefault="00360412" w:rsidP="007F239E">
      <w:pPr>
        <w:pStyle w:val="ListParagraph"/>
        <w:numPr>
          <w:ilvl w:val="0"/>
          <w:numId w:val="30"/>
        </w:numPr>
        <w:spacing w:after="0" w:line="240" w:lineRule="auto"/>
      </w:pPr>
      <w:r>
        <w:t xml:space="preserve">Michelle and </w:t>
      </w:r>
      <w:proofErr w:type="spellStart"/>
      <w:r>
        <w:t>Antonette</w:t>
      </w:r>
      <w:proofErr w:type="spellEnd"/>
      <w:r>
        <w:t xml:space="preserve"> are still looking into a playground.</w:t>
      </w:r>
      <w:r w:rsidR="00CA73FB">
        <w:t xml:space="preserve"> </w:t>
      </w:r>
      <w:proofErr w:type="spellStart"/>
      <w:r w:rsidR="00CA73FB">
        <w:t>Antonette</w:t>
      </w:r>
      <w:proofErr w:type="spellEnd"/>
      <w:r w:rsidR="00CA73FB">
        <w:t xml:space="preserve"> may have found one at Bunnings that meets our needs.</w:t>
      </w:r>
    </w:p>
    <w:p w:rsidR="00C83AD4" w:rsidRDefault="00C83AD4" w:rsidP="00C83AD4">
      <w:pPr>
        <w:pStyle w:val="ListParagraph"/>
      </w:pPr>
    </w:p>
    <w:p w:rsidR="00C83AD4" w:rsidRPr="00F21099" w:rsidRDefault="00C83AD4" w:rsidP="00C83AD4">
      <w:pPr>
        <w:pStyle w:val="ListParagraph"/>
        <w:numPr>
          <w:ilvl w:val="0"/>
          <w:numId w:val="30"/>
        </w:numPr>
        <w:spacing w:after="0" w:line="240" w:lineRule="auto"/>
        <w:rPr>
          <w:b/>
        </w:rPr>
      </w:pPr>
      <w:r w:rsidRPr="00C83AD4">
        <w:t xml:space="preserve">Easter Parade: </w:t>
      </w:r>
      <w:proofErr w:type="spellStart"/>
      <w:r w:rsidRPr="00C83AD4">
        <w:t>Onesiesrus</w:t>
      </w:r>
      <w:proofErr w:type="spellEnd"/>
      <w:r>
        <w:t xml:space="preserve"> website is having a $30 sale. </w:t>
      </w:r>
      <w:r w:rsidR="00D3069C">
        <w:t>A few emails have been sent out regarding the Easter Parade. See attach</w:t>
      </w:r>
      <w:r w:rsidR="00CA73FB">
        <w:t>ed who is able to attend and what costume. Thank you very much for everyone that has replied. We will be having a few working bees to get the float organised.</w:t>
      </w:r>
      <w:r w:rsidR="00F21099">
        <w:t xml:space="preserve"> </w:t>
      </w:r>
      <w:r w:rsidR="00F21099" w:rsidRPr="00F21099">
        <w:rPr>
          <w:b/>
        </w:rPr>
        <w:t>PLEASE CAN EVERYONE CHECK THE ATTACHED LIST AND LET ME KNOW IF I HAVE MISSED ANYONE</w:t>
      </w:r>
      <w:r w:rsidR="000443D1">
        <w:rPr>
          <w:b/>
        </w:rPr>
        <w:t xml:space="preserve"> – WE ARE TRYING TO HAVE 2 OF EACH ANIMAL</w:t>
      </w:r>
      <w:r w:rsidR="00F21099" w:rsidRPr="00F21099">
        <w:rPr>
          <w:b/>
        </w:rPr>
        <w:t>.</w:t>
      </w:r>
    </w:p>
    <w:p w:rsidR="00C83AD4" w:rsidRDefault="00C83AD4" w:rsidP="007F239E">
      <w:pPr>
        <w:pStyle w:val="ListParagraph"/>
      </w:pPr>
    </w:p>
    <w:p w:rsidR="00C83AD4" w:rsidRDefault="00AF69B3" w:rsidP="00D3069C">
      <w:pPr>
        <w:pStyle w:val="ListParagraph"/>
        <w:numPr>
          <w:ilvl w:val="0"/>
          <w:numId w:val="30"/>
        </w:numPr>
        <w:spacing w:after="0" w:line="240" w:lineRule="auto"/>
      </w:pPr>
      <w:r>
        <w:t xml:space="preserve">Blue cards: </w:t>
      </w:r>
      <w:proofErr w:type="spellStart"/>
      <w:r>
        <w:t>Antonette</w:t>
      </w:r>
      <w:proofErr w:type="spellEnd"/>
      <w:r>
        <w:t xml:space="preserve"> Andersen, </w:t>
      </w:r>
      <w:proofErr w:type="spellStart"/>
      <w:r>
        <w:t>Morgann</w:t>
      </w:r>
      <w:proofErr w:type="spellEnd"/>
      <w:r>
        <w:t xml:space="preserve"> Farndon, Jennifer Green and Andrew Andersen all need to reapply for their Blue Cards. </w:t>
      </w:r>
    </w:p>
    <w:p w:rsidR="00D3069C" w:rsidRDefault="00D3069C" w:rsidP="00D3069C">
      <w:pPr>
        <w:pStyle w:val="ListParagraph"/>
      </w:pPr>
    </w:p>
    <w:p w:rsidR="00D3069C" w:rsidRDefault="00D3069C" w:rsidP="00D3069C">
      <w:pPr>
        <w:pStyle w:val="ListParagraph"/>
        <w:numPr>
          <w:ilvl w:val="0"/>
          <w:numId w:val="30"/>
        </w:numPr>
        <w:spacing w:after="0" w:line="240" w:lineRule="auto"/>
      </w:pPr>
      <w:r w:rsidRPr="007F239E">
        <w:t xml:space="preserve">State Sporting, Formal, Mounted Games and </w:t>
      </w:r>
      <w:proofErr w:type="spellStart"/>
      <w:r w:rsidRPr="007F239E">
        <w:t>Campdraft</w:t>
      </w:r>
      <w:proofErr w:type="spellEnd"/>
      <w:r>
        <w:t xml:space="preserve"> Championships</w:t>
      </w:r>
      <w:r w:rsidRPr="007F239E">
        <w:t>.</w:t>
      </w:r>
      <w:r>
        <w:t xml:space="preserve"> </w:t>
      </w:r>
      <w:r w:rsidR="00CA73FB">
        <w:t xml:space="preserve"> See below. </w:t>
      </w:r>
    </w:p>
    <w:p w:rsidR="00D3069C" w:rsidRDefault="00D3069C" w:rsidP="00D3069C">
      <w:pPr>
        <w:pStyle w:val="ListParagraph"/>
        <w:spacing w:after="0" w:line="240" w:lineRule="auto"/>
      </w:pPr>
    </w:p>
    <w:p w:rsidR="00D3069C" w:rsidRDefault="00D3069C" w:rsidP="00D3069C">
      <w:pPr>
        <w:pStyle w:val="ListParagraph"/>
        <w:numPr>
          <w:ilvl w:val="0"/>
          <w:numId w:val="30"/>
        </w:numPr>
        <w:spacing w:after="0" w:line="240" w:lineRule="auto"/>
      </w:pPr>
      <w:r>
        <w:t>On the 28</w:t>
      </w:r>
      <w:r w:rsidRPr="00A25980">
        <w:rPr>
          <w:vertAlign w:val="superscript"/>
        </w:rPr>
        <w:t>th</w:t>
      </w:r>
      <w:r>
        <w:t xml:space="preserve"> March, the PCYC have asked us to cook a breakfast for them at the hub. This would be a good little fundraiser. Thank you Jane, Scott and </w:t>
      </w:r>
      <w:proofErr w:type="spellStart"/>
      <w:r>
        <w:t>Antonette</w:t>
      </w:r>
      <w:proofErr w:type="spellEnd"/>
      <w:r>
        <w:t xml:space="preserve"> for organising this. Prices still to be decided. </w:t>
      </w:r>
    </w:p>
    <w:p w:rsidR="00D3069C" w:rsidRDefault="00D3069C" w:rsidP="00D3069C">
      <w:pPr>
        <w:pStyle w:val="ListParagraph"/>
      </w:pPr>
    </w:p>
    <w:p w:rsidR="00F21099" w:rsidRPr="00F21099" w:rsidRDefault="0080462E" w:rsidP="00F21099">
      <w:pPr>
        <w:pStyle w:val="ListParagraph"/>
        <w:numPr>
          <w:ilvl w:val="0"/>
          <w:numId w:val="30"/>
        </w:numPr>
      </w:pPr>
      <w:r>
        <w:rPr>
          <w:lang w:val="en-US"/>
        </w:rPr>
        <w:t xml:space="preserve">Grants </w:t>
      </w:r>
      <w:r w:rsidR="00F21099">
        <w:rPr>
          <w:lang w:val="en-US"/>
        </w:rPr>
        <w:t>–</w:t>
      </w:r>
      <w:r>
        <w:rPr>
          <w:lang w:val="en-US"/>
        </w:rPr>
        <w:t xml:space="preserve"> </w:t>
      </w:r>
      <w:r w:rsidR="00F21099">
        <w:rPr>
          <w:lang w:val="en-US"/>
        </w:rPr>
        <w:t xml:space="preserve">Email – Sarah Holt </w:t>
      </w:r>
      <w:r w:rsidR="00BC1277">
        <w:rPr>
          <w:lang w:val="en-US"/>
        </w:rPr>
        <w:t>– thank you for sending this in.</w:t>
      </w:r>
    </w:p>
    <w:p w:rsidR="00F21099" w:rsidRPr="00F21099" w:rsidRDefault="00F21099" w:rsidP="00F21099">
      <w:pPr>
        <w:pStyle w:val="ListParagraph"/>
        <w:rPr>
          <w:lang w:val="en-US"/>
        </w:rPr>
      </w:pPr>
    </w:p>
    <w:p w:rsidR="00D3069C" w:rsidRDefault="00F21099" w:rsidP="00F21099">
      <w:pPr>
        <w:pStyle w:val="ListParagraph"/>
      </w:pPr>
      <w:r>
        <w:rPr>
          <w:lang w:val="en-US"/>
        </w:rPr>
        <w:t>W</w:t>
      </w:r>
      <w:r w:rsidR="0080462E" w:rsidRPr="00F21099">
        <w:rPr>
          <w:lang w:val="en-US"/>
        </w:rPr>
        <w:t xml:space="preserve">e are applying for two grants currently. </w:t>
      </w:r>
      <w:r w:rsidR="0080462E" w:rsidRPr="00F21099">
        <w:rPr>
          <w:lang w:val="en-US"/>
        </w:rPr>
        <w:br/>
      </w:r>
      <w:r w:rsidR="0080462E" w:rsidRPr="00F21099">
        <w:rPr>
          <w:lang w:val="en-US"/>
        </w:rPr>
        <w:br/>
        <w:t xml:space="preserve">Firstly the cancer council </w:t>
      </w:r>
      <w:proofErr w:type="spellStart"/>
      <w:r w:rsidR="0080462E" w:rsidRPr="00F21099">
        <w:rPr>
          <w:lang w:val="en-US"/>
        </w:rPr>
        <w:t>qld</w:t>
      </w:r>
      <w:proofErr w:type="spellEnd"/>
      <w:r w:rsidR="0080462E" w:rsidRPr="00F21099">
        <w:rPr>
          <w:lang w:val="en-US"/>
        </w:rPr>
        <w:t xml:space="preserve"> has grants available for shade. We are putting in for 2 portable </w:t>
      </w:r>
      <w:r w:rsidR="0080462E" w:rsidRPr="00F21099">
        <w:rPr>
          <w:lang w:val="en-US"/>
        </w:rPr>
        <w:lastRenderedPageBreak/>
        <w:t xml:space="preserve">marquees- 3x3 size. The funding is for 50% of the cost of these up to $2k. </w:t>
      </w:r>
      <w:r w:rsidR="0080462E" w:rsidRPr="00F21099">
        <w:rPr>
          <w:lang w:val="en-US"/>
        </w:rPr>
        <w:br/>
      </w:r>
      <w:r w:rsidR="0080462E" w:rsidRPr="00F21099">
        <w:rPr>
          <w:lang w:val="en-US"/>
        </w:rPr>
        <w:br/>
        <w:t xml:space="preserve">Secondly the councils community grant fund for permanent shade between the arenas at pony club grounds that will provide shade but also still allow it to be used as a thoroughfare. Again it is 50% funding up to $10k. </w:t>
      </w:r>
      <w:r w:rsidR="0080462E" w:rsidRPr="00F21099">
        <w:rPr>
          <w:lang w:val="en-US"/>
        </w:rPr>
        <w:br/>
      </w:r>
      <w:r w:rsidR="0080462E" w:rsidRPr="00F21099">
        <w:rPr>
          <w:lang w:val="en-US"/>
        </w:rPr>
        <w:br/>
        <w:t xml:space="preserve">Hopefully you are all happy for us to proceed with these as I need to attach to the submission the relevant minutes of the meeting to show the committees support for the application. </w:t>
      </w:r>
      <w:r w:rsidR="0080462E" w:rsidRPr="00F21099">
        <w:rPr>
          <w:lang w:val="en-US"/>
        </w:rPr>
        <w:br/>
      </w:r>
      <w:r w:rsidR="0080462E" w:rsidRPr="00F21099">
        <w:rPr>
          <w:lang w:val="en-US"/>
        </w:rPr>
        <w:br/>
        <w:t>These are due at the end March which we are on track to meet. I do need some help with the following:</w:t>
      </w:r>
      <w:r w:rsidR="0080462E" w:rsidRPr="00F21099">
        <w:rPr>
          <w:lang w:val="en-US"/>
        </w:rPr>
        <w:br/>
        <w:t>- Copies financial statements</w:t>
      </w:r>
      <w:r w:rsidR="0080462E" w:rsidRPr="00F21099">
        <w:rPr>
          <w:lang w:val="en-US"/>
        </w:rPr>
        <w:br/>
        <w:t xml:space="preserve">- Financial positioning statement from treasurer  detailing committed funds and reflecting real financial capacity of </w:t>
      </w:r>
      <w:proofErr w:type="spellStart"/>
      <w:r w:rsidR="0080462E" w:rsidRPr="00F21099">
        <w:rPr>
          <w:lang w:val="en-US"/>
        </w:rPr>
        <w:t>organisation</w:t>
      </w:r>
      <w:proofErr w:type="spellEnd"/>
      <w:r w:rsidR="0080462E" w:rsidRPr="00F21099">
        <w:rPr>
          <w:lang w:val="en-US"/>
        </w:rPr>
        <w:t xml:space="preserve"> to </w:t>
      </w:r>
      <w:proofErr w:type="spellStart"/>
      <w:r w:rsidR="0080462E" w:rsidRPr="00F21099">
        <w:rPr>
          <w:lang w:val="en-US"/>
        </w:rPr>
        <w:t>self fund</w:t>
      </w:r>
      <w:proofErr w:type="spellEnd"/>
      <w:r w:rsidR="0080462E" w:rsidRPr="00F21099">
        <w:rPr>
          <w:lang w:val="en-US"/>
        </w:rPr>
        <w:t xml:space="preserve"> (why we can't pay in full ourselves)</w:t>
      </w:r>
      <w:r w:rsidR="0080462E" w:rsidRPr="00F21099">
        <w:rPr>
          <w:lang w:val="en-US"/>
        </w:rPr>
        <w:br/>
        <w:t>- number club members and volunteers</w:t>
      </w:r>
      <w:r w:rsidR="0080462E" w:rsidRPr="00F21099">
        <w:rPr>
          <w:lang w:val="en-US"/>
        </w:rPr>
        <w:br/>
        <w:t xml:space="preserve">- numbers of participants the </w:t>
      </w:r>
      <w:proofErr w:type="spellStart"/>
      <w:r w:rsidR="0080462E" w:rsidRPr="00F21099">
        <w:rPr>
          <w:lang w:val="en-US"/>
        </w:rPr>
        <w:t>organisation</w:t>
      </w:r>
      <w:proofErr w:type="spellEnd"/>
      <w:r w:rsidR="0080462E" w:rsidRPr="00F21099">
        <w:rPr>
          <w:lang w:val="en-US"/>
        </w:rPr>
        <w:t xml:space="preserve"> services annually(gymkhanas, training days </w:t>
      </w:r>
      <w:proofErr w:type="spellStart"/>
      <w:r w:rsidR="0080462E" w:rsidRPr="00F21099">
        <w:rPr>
          <w:lang w:val="en-US"/>
        </w:rPr>
        <w:t>etc</w:t>
      </w:r>
      <w:proofErr w:type="spellEnd"/>
      <w:r w:rsidR="0080462E" w:rsidRPr="00F21099">
        <w:rPr>
          <w:lang w:val="en-US"/>
        </w:rPr>
        <w:t>)ballpark..</w:t>
      </w:r>
      <w:r w:rsidR="0080462E" w:rsidRPr="00F21099">
        <w:rPr>
          <w:lang w:val="en-US"/>
        </w:rPr>
        <w:br/>
        <w:t xml:space="preserve">- when </w:t>
      </w:r>
      <w:proofErr w:type="spellStart"/>
      <w:r w:rsidR="0080462E" w:rsidRPr="00F21099">
        <w:rPr>
          <w:lang w:val="en-US"/>
        </w:rPr>
        <w:t>rpc</w:t>
      </w:r>
      <w:proofErr w:type="spellEnd"/>
      <w:r w:rsidR="0080462E" w:rsidRPr="00F21099">
        <w:rPr>
          <w:lang w:val="en-US"/>
        </w:rPr>
        <w:t xml:space="preserve"> established</w:t>
      </w:r>
      <w:r w:rsidR="0080462E" w:rsidRPr="00F21099">
        <w:rPr>
          <w:lang w:val="en-US"/>
        </w:rPr>
        <w:br/>
        <w:t>- lease grounds outlining property owners approval</w:t>
      </w:r>
      <w:r w:rsidR="0080462E" w:rsidRPr="00F21099">
        <w:rPr>
          <w:lang w:val="en-US"/>
        </w:rPr>
        <w:br/>
        <w:t>- Public liability insurance</w:t>
      </w:r>
      <w:r w:rsidR="0080462E" w:rsidRPr="00F21099">
        <w:rPr>
          <w:lang w:val="en-US"/>
        </w:rPr>
        <w:br/>
        <w:t xml:space="preserve">- letter support </w:t>
      </w:r>
      <w:proofErr w:type="spellStart"/>
      <w:r w:rsidR="0080462E" w:rsidRPr="00F21099">
        <w:rPr>
          <w:lang w:val="en-US"/>
        </w:rPr>
        <w:t>pcaq</w:t>
      </w:r>
      <w:proofErr w:type="spellEnd"/>
    </w:p>
    <w:p w:rsidR="00F21099" w:rsidRDefault="00F21099" w:rsidP="00F21099">
      <w:pPr>
        <w:pStyle w:val="ListParagraph"/>
        <w:spacing w:after="0" w:line="240" w:lineRule="auto"/>
      </w:pPr>
    </w:p>
    <w:p w:rsidR="00D3069C" w:rsidRDefault="00CA73FB" w:rsidP="00D3069C">
      <w:pPr>
        <w:pStyle w:val="ListParagraph"/>
        <w:numPr>
          <w:ilvl w:val="0"/>
          <w:numId w:val="30"/>
        </w:numPr>
        <w:spacing w:after="0" w:line="240" w:lineRule="auto"/>
      </w:pPr>
      <w:r>
        <w:t xml:space="preserve">New Instructors – C Level – Angela Lorenz, Claire Angus, Greer </w:t>
      </w:r>
      <w:proofErr w:type="spellStart"/>
      <w:r>
        <w:t>Doig</w:t>
      </w:r>
      <w:proofErr w:type="spellEnd"/>
      <w:r>
        <w:t xml:space="preserve">, Sarah Holt and Tania Mackenzie. B Level Steve </w:t>
      </w:r>
      <w:proofErr w:type="spellStart"/>
      <w:r>
        <w:t>Swires</w:t>
      </w:r>
      <w:proofErr w:type="spellEnd"/>
      <w:r>
        <w:t xml:space="preserve">, </w:t>
      </w:r>
      <w:proofErr w:type="spellStart"/>
      <w:r>
        <w:t>Sussan</w:t>
      </w:r>
      <w:proofErr w:type="spellEnd"/>
      <w:r>
        <w:t xml:space="preserve"> Evans and </w:t>
      </w:r>
      <w:proofErr w:type="spellStart"/>
      <w:r>
        <w:t>Rebbecca</w:t>
      </w:r>
      <w:proofErr w:type="spellEnd"/>
      <w:r>
        <w:t xml:space="preserve"> Green.  The pony club is going to pay for half the cost of the examinations. </w:t>
      </w:r>
    </w:p>
    <w:p w:rsidR="00D3069C" w:rsidRDefault="00D3069C" w:rsidP="00D3069C">
      <w:pPr>
        <w:spacing w:after="0" w:line="240" w:lineRule="auto"/>
      </w:pPr>
    </w:p>
    <w:p w:rsidR="001453C1" w:rsidRDefault="001453C1" w:rsidP="001453C1">
      <w:pPr>
        <w:spacing w:after="0" w:line="240" w:lineRule="auto"/>
        <w:rPr>
          <w:b/>
        </w:rPr>
      </w:pPr>
      <w:r>
        <w:rPr>
          <w:b/>
        </w:rPr>
        <w:t>Inwards Correspondence:</w:t>
      </w:r>
    </w:p>
    <w:p w:rsidR="00C56E18" w:rsidRPr="00F27414" w:rsidRDefault="00C56E18" w:rsidP="00C56E18">
      <w:pPr>
        <w:pStyle w:val="ListParagraph"/>
        <w:numPr>
          <w:ilvl w:val="0"/>
          <w:numId w:val="17"/>
        </w:numPr>
        <w:spacing w:after="0" w:line="240" w:lineRule="auto"/>
        <w:rPr>
          <w:b/>
        </w:rPr>
      </w:pPr>
      <w:r>
        <w:rPr>
          <w:b/>
        </w:rPr>
        <w:t xml:space="preserve"> </w:t>
      </w:r>
      <w:r w:rsidR="00616610">
        <w:t>PCAQ newsletter</w:t>
      </w:r>
    </w:p>
    <w:p w:rsidR="00FB3F7D" w:rsidRPr="00162523" w:rsidRDefault="00F27414" w:rsidP="00D3069C">
      <w:pPr>
        <w:pStyle w:val="ListParagraph"/>
        <w:numPr>
          <w:ilvl w:val="0"/>
          <w:numId w:val="17"/>
        </w:numPr>
        <w:spacing w:after="0" w:line="240" w:lineRule="auto"/>
        <w:rPr>
          <w:b/>
        </w:rPr>
      </w:pPr>
      <w:r>
        <w:t xml:space="preserve"> </w:t>
      </w:r>
      <w:r w:rsidR="00162523">
        <w:t>Sunshine Hardware Account</w:t>
      </w:r>
    </w:p>
    <w:p w:rsidR="00162523" w:rsidRPr="00162523" w:rsidRDefault="00162523" w:rsidP="00D3069C">
      <w:pPr>
        <w:pStyle w:val="ListParagraph"/>
        <w:numPr>
          <w:ilvl w:val="0"/>
          <w:numId w:val="17"/>
        </w:numPr>
        <w:spacing w:after="0" w:line="240" w:lineRule="auto"/>
        <w:rPr>
          <w:b/>
        </w:rPr>
      </w:pPr>
      <w:r>
        <w:t>PCAQ Account</w:t>
      </w:r>
    </w:p>
    <w:p w:rsidR="00162523" w:rsidRPr="00162523" w:rsidRDefault="00162523" w:rsidP="00D3069C">
      <w:pPr>
        <w:pStyle w:val="ListParagraph"/>
        <w:numPr>
          <w:ilvl w:val="0"/>
          <w:numId w:val="17"/>
        </w:numPr>
        <w:spacing w:after="0" w:line="240" w:lineRule="auto"/>
        <w:rPr>
          <w:b/>
        </w:rPr>
      </w:pPr>
      <w:r>
        <w:t>Western Wholesalers Account</w:t>
      </w:r>
    </w:p>
    <w:p w:rsidR="00162523" w:rsidRPr="00162523" w:rsidRDefault="00162523" w:rsidP="00D3069C">
      <w:pPr>
        <w:pStyle w:val="ListParagraph"/>
        <w:numPr>
          <w:ilvl w:val="0"/>
          <w:numId w:val="17"/>
        </w:numPr>
        <w:spacing w:after="0" w:line="240" w:lineRule="auto"/>
        <w:rPr>
          <w:b/>
        </w:rPr>
      </w:pPr>
      <w:r>
        <w:t>Australia Post – PO Box renewal</w:t>
      </w:r>
    </w:p>
    <w:p w:rsidR="00162523" w:rsidRPr="00162523" w:rsidRDefault="00162523" w:rsidP="00D3069C">
      <w:pPr>
        <w:pStyle w:val="ListParagraph"/>
        <w:numPr>
          <w:ilvl w:val="0"/>
          <w:numId w:val="17"/>
        </w:numPr>
        <w:spacing w:after="0" w:line="240" w:lineRule="auto"/>
        <w:rPr>
          <w:b/>
        </w:rPr>
      </w:pPr>
      <w:proofErr w:type="spellStart"/>
      <w:r>
        <w:t>Cornetts</w:t>
      </w:r>
      <w:proofErr w:type="spellEnd"/>
      <w:r>
        <w:t xml:space="preserve"> Roma IGA – Account </w:t>
      </w:r>
    </w:p>
    <w:p w:rsidR="00162523" w:rsidRPr="00162523" w:rsidRDefault="00162523" w:rsidP="00D3069C">
      <w:pPr>
        <w:pStyle w:val="ListParagraph"/>
        <w:numPr>
          <w:ilvl w:val="0"/>
          <w:numId w:val="17"/>
        </w:numPr>
        <w:spacing w:after="0" w:line="240" w:lineRule="auto"/>
        <w:rPr>
          <w:b/>
        </w:rPr>
      </w:pPr>
      <w:r>
        <w:t>Maranoa Regional Council – Rates</w:t>
      </w:r>
    </w:p>
    <w:p w:rsidR="00162523" w:rsidRPr="00162523" w:rsidRDefault="00162523" w:rsidP="00D3069C">
      <w:pPr>
        <w:pStyle w:val="ListParagraph"/>
        <w:numPr>
          <w:ilvl w:val="0"/>
          <w:numId w:val="17"/>
        </w:numPr>
        <w:spacing w:after="0" w:line="240" w:lineRule="auto"/>
        <w:rPr>
          <w:b/>
        </w:rPr>
      </w:pPr>
      <w:r>
        <w:t>Children’s Commission – Letter</w:t>
      </w:r>
    </w:p>
    <w:p w:rsidR="00162523" w:rsidRPr="00FB3F7D" w:rsidRDefault="00162523" w:rsidP="00D3069C">
      <w:pPr>
        <w:pStyle w:val="ListParagraph"/>
        <w:numPr>
          <w:ilvl w:val="0"/>
          <w:numId w:val="17"/>
        </w:numPr>
        <w:spacing w:after="0" w:line="240" w:lineRule="auto"/>
        <w:rPr>
          <w:b/>
        </w:rPr>
      </w:pPr>
      <w:proofErr w:type="spellStart"/>
      <w:r>
        <w:t>Dept</w:t>
      </w:r>
      <w:proofErr w:type="spellEnd"/>
      <w:r>
        <w:t xml:space="preserve"> NR&amp;M – Land valuation</w:t>
      </w:r>
    </w:p>
    <w:p w:rsidR="00C56E18" w:rsidRPr="00C56E18" w:rsidRDefault="00C56E18" w:rsidP="00C56E18">
      <w:pPr>
        <w:spacing w:after="0" w:line="240" w:lineRule="auto"/>
        <w:rPr>
          <w:b/>
        </w:rPr>
      </w:pPr>
    </w:p>
    <w:p w:rsidR="001453C1" w:rsidRDefault="001453C1" w:rsidP="001453C1">
      <w:pPr>
        <w:spacing w:after="0" w:line="240" w:lineRule="auto"/>
        <w:rPr>
          <w:b/>
        </w:rPr>
      </w:pPr>
      <w:r>
        <w:rPr>
          <w:b/>
        </w:rPr>
        <w:t>Outwards Correspondence:</w:t>
      </w:r>
    </w:p>
    <w:p w:rsidR="0095735F" w:rsidRDefault="00D3069C" w:rsidP="00D3069C">
      <w:pPr>
        <w:pStyle w:val="ListParagraph"/>
        <w:numPr>
          <w:ilvl w:val="0"/>
          <w:numId w:val="37"/>
        </w:numPr>
        <w:spacing w:after="0" w:line="240" w:lineRule="auto"/>
      </w:pPr>
      <w:r>
        <w:t xml:space="preserve">PCAQ certificate order form and instructor book order form for new books. </w:t>
      </w:r>
    </w:p>
    <w:p w:rsidR="00D3069C" w:rsidRDefault="00D3069C" w:rsidP="00D3069C">
      <w:pPr>
        <w:pStyle w:val="ListParagraph"/>
        <w:spacing w:after="0" w:line="240" w:lineRule="auto"/>
      </w:pPr>
    </w:p>
    <w:p w:rsidR="00E158F1" w:rsidRDefault="0011401F" w:rsidP="0011401F">
      <w:pPr>
        <w:spacing w:after="0" w:line="240" w:lineRule="auto"/>
      </w:pPr>
      <w:r>
        <w:t xml:space="preserve">Andrew Andersen </w:t>
      </w:r>
      <w:r w:rsidR="001453C1">
        <w:t>moved that Inwards and Outwards co</w:t>
      </w:r>
      <w:r w:rsidR="008F75D3">
        <w:t xml:space="preserve">rrespondence be endorsed. </w:t>
      </w:r>
      <w:proofErr w:type="gramStart"/>
      <w:r w:rsidR="008F75D3">
        <w:t xml:space="preserve">Second </w:t>
      </w:r>
      <w:proofErr w:type="spellStart"/>
      <w:r w:rsidR="0080462E">
        <w:t>Sussan</w:t>
      </w:r>
      <w:proofErr w:type="spellEnd"/>
      <w:r w:rsidR="0080462E">
        <w:t xml:space="preserve"> Evans</w:t>
      </w:r>
      <w:r>
        <w:t>.</w:t>
      </w:r>
      <w:proofErr w:type="gramEnd"/>
      <w:r w:rsidR="008F75D3">
        <w:tab/>
      </w:r>
      <w:r w:rsidR="008F75D3">
        <w:tab/>
      </w:r>
      <w:r w:rsidR="00123DFC">
        <w:t>.</w:t>
      </w:r>
    </w:p>
    <w:p w:rsidR="001453C1" w:rsidRDefault="001453C1" w:rsidP="001453C1">
      <w:pPr>
        <w:spacing w:after="0" w:line="240" w:lineRule="auto"/>
        <w:rPr>
          <w:b/>
        </w:rPr>
      </w:pPr>
      <w:r>
        <w:rPr>
          <w:b/>
        </w:rPr>
        <w:t>Treasurer’s Report:</w:t>
      </w:r>
    </w:p>
    <w:p w:rsidR="0080462E" w:rsidRPr="003D098B" w:rsidRDefault="0080462E" w:rsidP="0080462E">
      <w:pPr>
        <w:spacing w:line="240" w:lineRule="auto"/>
        <w:rPr>
          <w:rFonts w:cstheme="minorHAnsi"/>
        </w:rPr>
      </w:pPr>
      <w:r w:rsidRPr="003D098B">
        <w:rPr>
          <w:rFonts w:cstheme="minorHAnsi"/>
        </w:rPr>
        <w:t>As at 28/02/17</w:t>
      </w:r>
    </w:p>
    <w:p w:rsidR="0080462E" w:rsidRPr="003D098B" w:rsidRDefault="0080462E" w:rsidP="0080462E">
      <w:pPr>
        <w:spacing w:line="240" w:lineRule="auto"/>
        <w:rPr>
          <w:rFonts w:cstheme="minorHAnsi"/>
        </w:rPr>
      </w:pPr>
      <w:r w:rsidRPr="003D098B">
        <w:rPr>
          <w:rFonts w:cstheme="minorHAnsi"/>
        </w:rPr>
        <w:t xml:space="preserve">Cashbook closing balance </w:t>
      </w:r>
      <w:r w:rsidRPr="003D098B">
        <w:rPr>
          <w:rFonts w:cstheme="minorHAnsi"/>
        </w:rPr>
        <w:tab/>
      </w:r>
      <w:r w:rsidRPr="003D098B">
        <w:rPr>
          <w:rFonts w:cstheme="minorHAnsi"/>
        </w:rPr>
        <w:tab/>
      </w:r>
      <w:r w:rsidRPr="003D098B">
        <w:rPr>
          <w:rFonts w:cstheme="minorHAnsi"/>
        </w:rPr>
        <w:tab/>
      </w:r>
      <w:r w:rsidRPr="003D098B">
        <w:rPr>
          <w:rFonts w:cstheme="minorHAnsi"/>
        </w:rPr>
        <w:tab/>
        <w:t xml:space="preserve">    </w:t>
      </w:r>
      <w:r w:rsidRPr="003D098B">
        <w:rPr>
          <w:rFonts w:cstheme="minorHAnsi"/>
        </w:rPr>
        <w:tab/>
      </w:r>
      <w:r w:rsidRPr="003D098B">
        <w:rPr>
          <w:rFonts w:cstheme="minorHAnsi"/>
        </w:rPr>
        <w:tab/>
        <w:t xml:space="preserve">       $ 22,738.47</w:t>
      </w:r>
    </w:p>
    <w:p w:rsidR="0080462E" w:rsidRPr="003D098B" w:rsidRDefault="0080462E" w:rsidP="0080462E">
      <w:pPr>
        <w:pStyle w:val="ListParagraph"/>
        <w:numPr>
          <w:ilvl w:val="0"/>
          <w:numId w:val="39"/>
        </w:numPr>
        <w:spacing w:line="240" w:lineRule="auto"/>
        <w:contextualSpacing w:val="0"/>
        <w:rPr>
          <w:rFonts w:cstheme="minorHAnsi"/>
        </w:rPr>
      </w:pPr>
      <w:r w:rsidRPr="003D098B">
        <w:rPr>
          <w:rFonts w:cstheme="minorHAnsi"/>
        </w:rPr>
        <w:t xml:space="preserve">Receipts </w:t>
      </w:r>
      <w:r w:rsidRPr="003D098B">
        <w:rPr>
          <w:rFonts w:cstheme="minorHAnsi"/>
        </w:rPr>
        <w:tab/>
      </w:r>
      <w:r w:rsidRPr="003D098B">
        <w:rPr>
          <w:rFonts w:cstheme="minorHAnsi"/>
        </w:rPr>
        <w:tab/>
      </w:r>
      <w:r w:rsidRPr="003D098B">
        <w:rPr>
          <w:rFonts w:cstheme="minorHAnsi"/>
        </w:rPr>
        <w:tab/>
      </w:r>
      <w:r w:rsidRPr="003D098B">
        <w:rPr>
          <w:rFonts w:cstheme="minorHAnsi"/>
        </w:rPr>
        <w:tab/>
        <w:t>$    5,530.55</w:t>
      </w:r>
    </w:p>
    <w:p w:rsidR="0080462E" w:rsidRPr="003D098B" w:rsidRDefault="0080462E" w:rsidP="0080462E">
      <w:pPr>
        <w:pStyle w:val="ListParagraph"/>
        <w:numPr>
          <w:ilvl w:val="0"/>
          <w:numId w:val="39"/>
        </w:numPr>
        <w:spacing w:line="240" w:lineRule="auto"/>
        <w:contextualSpacing w:val="0"/>
        <w:rPr>
          <w:rFonts w:cstheme="minorHAnsi"/>
        </w:rPr>
      </w:pPr>
      <w:r w:rsidRPr="003D098B">
        <w:rPr>
          <w:rFonts w:cstheme="minorHAnsi"/>
        </w:rPr>
        <w:t xml:space="preserve">Expenses </w:t>
      </w:r>
      <w:r w:rsidRPr="003D098B">
        <w:rPr>
          <w:rFonts w:cstheme="minorHAnsi"/>
        </w:rPr>
        <w:tab/>
      </w:r>
      <w:r w:rsidRPr="003D098B">
        <w:rPr>
          <w:rFonts w:cstheme="minorHAnsi"/>
        </w:rPr>
        <w:tab/>
      </w:r>
      <w:r w:rsidRPr="003D098B">
        <w:rPr>
          <w:rFonts w:cstheme="minorHAnsi"/>
        </w:rPr>
        <w:tab/>
      </w:r>
      <w:r w:rsidRPr="003D098B">
        <w:rPr>
          <w:rFonts w:cstheme="minorHAnsi"/>
        </w:rPr>
        <w:tab/>
        <w:t xml:space="preserve">$    8,604.87 </w:t>
      </w:r>
    </w:p>
    <w:p w:rsidR="0080462E" w:rsidRPr="003D098B" w:rsidRDefault="0080462E" w:rsidP="0080462E">
      <w:pPr>
        <w:pStyle w:val="ListParagraph"/>
        <w:ind w:left="0"/>
        <w:rPr>
          <w:rFonts w:cstheme="minorHAnsi"/>
        </w:rPr>
      </w:pPr>
      <w:r w:rsidRPr="003D098B">
        <w:rPr>
          <w:rFonts w:cstheme="minorHAnsi"/>
        </w:rPr>
        <w:t>Cheque Account Bank Statement closing balance</w:t>
      </w:r>
      <w:r w:rsidRPr="003D098B">
        <w:rPr>
          <w:rFonts w:cstheme="minorHAnsi"/>
        </w:rPr>
        <w:tab/>
      </w:r>
      <w:r w:rsidRPr="003D098B">
        <w:rPr>
          <w:rFonts w:cstheme="minorHAnsi"/>
        </w:rPr>
        <w:tab/>
      </w:r>
      <w:r w:rsidRPr="003D098B">
        <w:rPr>
          <w:rFonts w:cstheme="minorHAnsi"/>
        </w:rPr>
        <w:tab/>
        <w:t xml:space="preserve">       </w:t>
      </w:r>
      <w:proofErr w:type="gramStart"/>
      <w:r w:rsidRPr="003D098B">
        <w:rPr>
          <w:rFonts w:cstheme="minorHAnsi"/>
        </w:rPr>
        <w:t>$  22,784.56</w:t>
      </w:r>
      <w:proofErr w:type="gramEnd"/>
    </w:p>
    <w:p w:rsidR="0080462E" w:rsidRPr="003D098B" w:rsidRDefault="0080462E" w:rsidP="0080462E">
      <w:pPr>
        <w:pStyle w:val="ListParagraph"/>
        <w:numPr>
          <w:ilvl w:val="0"/>
          <w:numId w:val="39"/>
        </w:numPr>
        <w:spacing w:line="240" w:lineRule="auto"/>
        <w:contextualSpacing w:val="0"/>
        <w:rPr>
          <w:rFonts w:cstheme="minorHAnsi"/>
        </w:rPr>
      </w:pPr>
      <w:r w:rsidRPr="003D098B">
        <w:rPr>
          <w:rFonts w:cstheme="minorHAnsi"/>
        </w:rPr>
        <w:t xml:space="preserve">Less Unpresented Cheques     </w:t>
      </w:r>
      <w:r w:rsidRPr="003D098B">
        <w:rPr>
          <w:rFonts w:cstheme="minorHAnsi"/>
        </w:rPr>
        <w:tab/>
      </w:r>
      <w:r w:rsidRPr="003D098B">
        <w:rPr>
          <w:rFonts w:cstheme="minorHAnsi"/>
        </w:rPr>
        <w:tab/>
        <w:t xml:space="preserve">    $   46.09</w:t>
      </w:r>
      <w:r w:rsidRPr="003D098B">
        <w:rPr>
          <w:rFonts w:cstheme="minorHAnsi"/>
        </w:rPr>
        <w:tab/>
        <w:t xml:space="preserve">       </w:t>
      </w:r>
      <w:bookmarkStart w:id="0" w:name="GoBack"/>
      <w:bookmarkEnd w:id="0"/>
    </w:p>
    <w:p w:rsidR="0080462E" w:rsidRPr="003D098B" w:rsidRDefault="0080462E" w:rsidP="0080462E">
      <w:pPr>
        <w:spacing w:line="240" w:lineRule="auto"/>
        <w:jc w:val="center"/>
        <w:rPr>
          <w:rFonts w:cstheme="minorHAnsi"/>
        </w:rPr>
      </w:pPr>
      <w:r w:rsidRPr="003D098B">
        <w:rPr>
          <w:rFonts w:cstheme="minorHAnsi"/>
        </w:rPr>
        <w:lastRenderedPageBreak/>
        <w:t>__________________________________________________________</w:t>
      </w:r>
    </w:p>
    <w:p w:rsidR="0080462E" w:rsidRPr="003D098B" w:rsidRDefault="0080462E" w:rsidP="0080462E">
      <w:pPr>
        <w:spacing w:line="240" w:lineRule="auto"/>
        <w:rPr>
          <w:rFonts w:cstheme="minorHAnsi"/>
        </w:rPr>
      </w:pPr>
      <w:r w:rsidRPr="003D098B">
        <w:rPr>
          <w:rFonts w:cstheme="minorHAnsi"/>
        </w:rPr>
        <w:t>V2 Plus Account balance</w:t>
      </w:r>
      <w:r w:rsidRPr="003D098B">
        <w:rPr>
          <w:rFonts w:cstheme="minorHAnsi"/>
        </w:rPr>
        <w:tab/>
        <w:t xml:space="preserve">             28/02/2017</w:t>
      </w:r>
      <w:r w:rsidRPr="003D098B">
        <w:rPr>
          <w:rFonts w:cstheme="minorHAnsi"/>
        </w:rPr>
        <w:tab/>
        <w:t xml:space="preserve">        $ 16,926.81</w:t>
      </w:r>
    </w:p>
    <w:p w:rsidR="0080462E" w:rsidRPr="003D098B" w:rsidRDefault="0080462E" w:rsidP="0080462E">
      <w:pPr>
        <w:spacing w:line="240" w:lineRule="auto"/>
        <w:jc w:val="center"/>
        <w:rPr>
          <w:rFonts w:cstheme="minorHAnsi"/>
        </w:rPr>
      </w:pPr>
      <w:r w:rsidRPr="003D098B">
        <w:rPr>
          <w:rFonts w:cstheme="minorHAnsi"/>
        </w:rPr>
        <w:t>__________________________________________________________</w:t>
      </w:r>
    </w:p>
    <w:p w:rsidR="0080462E" w:rsidRPr="003D098B" w:rsidRDefault="0080462E" w:rsidP="0080462E">
      <w:pPr>
        <w:spacing w:line="240" w:lineRule="auto"/>
        <w:rPr>
          <w:rFonts w:cstheme="minorHAnsi"/>
          <w:b/>
        </w:rPr>
      </w:pPr>
      <w:r w:rsidRPr="003D098B">
        <w:rPr>
          <w:rFonts w:cstheme="minorHAnsi"/>
          <w:b/>
        </w:rPr>
        <w:t>Accounts paid and not put to meeting:</w:t>
      </w:r>
    </w:p>
    <w:p w:rsidR="0080462E" w:rsidRPr="003D098B" w:rsidRDefault="0080462E" w:rsidP="0080462E">
      <w:pPr>
        <w:pStyle w:val="ListParagraph"/>
        <w:numPr>
          <w:ilvl w:val="0"/>
          <w:numId w:val="40"/>
        </w:numPr>
        <w:spacing w:line="240" w:lineRule="auto"/>
        <w:contextualSpacing w:val="0"/>
        <w:rPr>
          <w:rFonts w:cstheme="minorHAnsi"/>
        </w:rPr>
      </w:pPr>
      <w:r w:rsidRPr="003D098B">
        <w:rPr>
          <w:rFonts w:cstheme="minorHAnsi"/>
        </w:rPr>
        <w:t>PCAQ - $825.00 - Membership</w:t>
      </w:r>
    </w:p>
    <w:p w:rsidR="0080462E" w:rsidRPr="003D098B" w:rsidRDefault="0080462E" w:rsidP="0080462E">
      <w:pPr>
        <w:pStyle w:val="ListParagraph"/>
        <w:numPr>
          <w:ilvl w:val="0"/>
          <w:numId w:val="40"/>
        </w:numPr>
        <w:spacing w:line="240" w:lineRule="auto"/>
        <w:contextualSpacing w:val="0"/>
        <w:rPr>
          <w:rFonts w:cstheme="minorHAnsi"/>
        </w:rPr>
      </w:pPr>
      <w:r w:rsidRPr="003D098B">
        <w:rPr>
          <w:rFonts w:cstheme="minorHAnsi"/>
        </w:rPr>
        <w:t>PCAQ - $304.00 – Trainer Books &amp; Registration</w:t>
      </w:r>
    </w:p>
    <w:p w:rsidR="0080462E" w:rsidRPr="003D098B" w:rsidRDefault="0080462E" w:rsidP="0080462E">
      <w:pPr>
        <w:spacing w:line="240" w:lineRule="auto"/>
        <w:ind w:left="360"/>
        <w:rPr>
          <w:rFonts w:cstheme="minorHAnsi"/>
          <w:b/>
        </w:rPr>
      </w:pPr>
      <w:r w:rsidRPr="003D098B">
        <w:rPr>
          <w:rFonts w:cstheme="minorHAnsi"/>
          <w:b/>
        </w:rPr>
        <w:t>Accounts to be paid:</w:t>
      </w:r>
    </w:p>
    <w:p w:rsidR="0080462E" w:rsidRPr="003D098B" w:rsidRDefault="0080462E" w:rsidP="0080462E">
      <w:pPr>
        <w:numPr>
          <w:ilvl w:val="0"/>
          <w:numId w:val="41"/>
        </w:numPr>
        <w:spacing w:line="240" w:lineRule="auto"/>
        <w:rPr>
          <w:rFonts w:cstheme="minorHAnsi"/>
          <w:b/>
        </w:rPr>
      </w:pPr>
      <w:r w:rsidRPr="003D098B">
        <w:rPr>
          <w:rFonts w:cstheme="minorHAnsi"/>
        </w:rPr>
        <w:t>Australia Post - $124.00 – Yearly PO Box Rental</w:t>
      </w:r>
    </w:p>
    <w:p w:rsidR="0080462E" w:rsidRPr="003D098B" w:rsidRDefault="0080462E" w:rsidP="0080462E">
      <w:pPr>
        <w:numPr>
          <w:ilvl w:val="0"/>
          <w:numId w:val="41"/>
        </w:numPr>
        <w:spacing w:line="240" w:lineRule="auto"/>
        <w:rPr>
          <w:rFonts w:cstheme="minorHAnsi"/>
          <w:b/>
        </w:rPr>
      </w:pPr>
      <w:proofErr w:type="spellStart"/>
      <w:r w:rsidRPr="003D098B">
        <w:rPr>
          <w:rFonts w:cstheme="minorHAnsi"/>
        </w:rPr>
        <w:t>Cornetts</w:t>
      </w:r>
      <w:proofErr w:type="spellEnd"/>
      <w:r w:rsidRPr="003D098B">
        <w:rPr>
          <w:rFonts w:cstheme="minorHAnsi"/>
        </w:rPr>
        <w:t xml:space="preserve"> Roma IGS - $551.20 – account</w:t>
      </w:r>
    </w:p>
    <w:p w:rsidR="0080462E" w:rsidRPr="003D098B" w:rsidRDefault="0080462E" w:rsidP="0080462E">
      <w:pPr>
        <w:numPr>
          <w:ilvl w:val="0"/>
          <w:numId w:val="41"/>
        </w:numPr>
        <w:spacing w:line="240" w:lineRule="auto"/>
        <w:rPr>
          <w:rFonts w:cstheme="minorHAnsi"/>
          <w:b/>
        </w:rPr>
      </w:pPr>
      <w:r w:rsidRPr="003D098B">
        <w:rPr>
          <w:rFonts w:cstheme="minorHAnsi"/>
        </w:rPr>
        <w:t>Maranoa Regional Council - $272.72 – ½ Yearly Rates</w:t>
      </w:r>
    </w:p>
    <w:p w:rsidR="0080462E" w:rsidRPr="003D098B" w:rsidRDefault="0080462E" w:rsidP="0080462E">
      <w:pPr>
        <w:numPr>
          <w:ilvl w:val="0"/>
          <w:numId w:val="41"/>
        </w:numPr>
        <w:spacing w:line="240" w:lineRule="auto"/>
        <w:rPr>
          <w:rFonts w:cstheme="minorHAnsi"/>
          <w:b/>
        </w:rPr>
      </w:pPr>
      <w:r w:rsidRPr="003D098B">
        <w:rPr>
          <w:rFonts w:cstheme="minorHAnsi"/>
        </w:rPr>
        <w:t xml:space="preserve">Sunshine Hardware &amp; Rural - $ 23.04 – </w:t>
      </w:r>
      <w:proofErr w:type="spellStart"/>
      <w:r w:rsidRPr="003D098B">
        <w:rPr>
          <w:rFonts w:cstheme="minorHAnsi"/>
        </w:rPr>
        <w:t>fittngs</w:t>
      </w:r>
      <w:proofErr w:type="spellEnd"/>
    </w:p>
    <w:p w:rsidR="0080462E" w:rsidRPr="003D098B" w:rsidRDefault="0080462E" w:rsidP="0080462E">
      <w:pPr>
        <w:numPr>
          <w:ilvl w:val="0"/>
          <w:numId w:val="41"/>
        </w:numPr>
        <w:spacing w:line="240" w:lineRule="auto"/>
        <w:rPr>
          <w:rFonts w:cstheme="minorHAnsi"/>
          <w:b/>
        </w:rPr>
      </w:pPr>
      <w:r w:rsidRPr="003D098B">
        <w:rPr>
          <w:rFonts w:cstheme="minorHAnsi"/>
        </w:rPr>
        <w:t>PCAQ - $150.00 - Membership</w:t>
      </w:r>
    </w:p>
    <w:p w:rsidR="0080462E" w:rsidRPr="003D098B" w:rsidRDefault="0080462E" w:rsidP="0080462E">
      <w:pPr>
        <w:numPr>
          <w:ilvl w:val="0"/>
          <w:numId w:val="41"/>
        </w:numPr>
        <w:spacing w:line="240" w:lineRule="auto"/>
        <w:rPr>
          <w:rFonts w:cstheme="minorHAnsi"/>
        </w:rPr>
      </w:pPr>
      <w:proofErr w:type="spellStart"/>
      <w:r w:rsidRPr="003D098B">
        <w:rPr>
          <w:rFonts w:cstheme="minorHAnsi"/>
        </w:rPr>
        <w:t>Sonaray</w:t>
      </w:r>
      <w:proofErr w:type="spellEnd"/>
      <w:r w:rsidRPr="003D098B">
        <w:rPr>
          <w:rFonts w:cstheme="minorHAnsi"/>
        </w:rPr>
        <w:t xml:space="preserve"> Australia – Balance of $9,913.91 to be paid on lights arrival.</w:t>
      </w:r>
    </w:p>
    <w:p w:rsidR="0080462E" w:rsidRPr="003D098B" w:rsidRDefault="0080462E" w:rsidP="0080462E">
      <w:pPr>
        <w:pStyle w:val="ListParagraph"/>
        <w:spacing w:line="240" w:lineRule="auto"/>
        <w:ind w:left="360"/>
        <w:rPr>
          <w:rFonts w:cstheme="minorHAnsi"/>
        </w:rPr>
      </w:pPr>
    </w:p>
    <w:p w:rsidR="0080462E" w:rsidRPr="003D098B" w:rsidRDefault="0080462E" w:rsidP="0080462E">
      <w:pPr>
        <w:pStyle w:val="ListParagraph"/>
        <w:spacing w:line="240" w:lineRule="auto"/>
        <w:ind w:left="0"/>
        <w:rPr>
          <w:rFonts w:cstheme="minorHAnsi"/>
          <w:b/>
        </w:rPr>
      </w:pPr>
      <w:r w:rsidRPr="003D098B">
        <w:rPr>
          <w:rFonts w:cstheme="minorHAnsi"/>
          <w:b/>
        </w:rPr>
        <w:t xml:space="preserve">Clem Smith Show Jumping School: </w:t>
      </w:r>
    </w:p>
    <w:p w:rsidR="0080462E" w:rsidRPr="003D098B" w:rsidRDefault="0080462E" w:rsidP="0080462E">
      <w:pPr>
        <w:pStyle w:val="ListParagraph"/>
        <w:spacing w:line="240" w:lineRule="auto"/>
        <w:ind w:left="0"/>
        <w:rPr>
          <w:rFonts w:cstheme="minorHAnsi"/>
          <w:b/>
        </w:rPr>
      </w:pPr>
      <w:r w:rsidRPr="003D098B">
        <w:rPr>
          <w:rFonts w:cstheme="minorHAnsi"/>
          <w:b/>
        </w:rPr>
        <w:t>Income:</w:t>
      </w:r>
    </w:p>
    <w:p w:rsidR="0080462E" w:rsidRPr="003D098B" w:rsidRDefault="0080462E" w:rsidP="0080462E">
      <w:pPr>
        <w:pStyle w:val="ListParagraph"/>
        <w:spacing w:line="240" w:lineRule="auto"/>
        <w:ind w:left="0"/>
        <w:rPr>
          <w:rFonts w:cstheme="minorHAnsi"/>
        </w:rPr>
      </w:pPr>
      <w:r w:rsidRPr="003D098B">
        <w:rPr>
          <w:rFonts w:cstheme="minorHAnsi"/>
        </w:rPr>
        <w:t>Nominations:</w:t>
      </w:r>
      <w:r w:rsidRPr="003D098B">
        <w:rPr>
          <w:rFonts w:cstheme="minorHAnsi"/>
        </w:rPr>
        <w:tab/>
      </w:r>
      <w:r w:rsidRPr="003D098B">
        <w:rPr>
          <w:rFonts w:cstheme="minorHAnsi"/>
        </w:rPr>
        <w:tab/>
        <w:t>$ 1,416.75</w:t>
      </w:r>
    </w:p>
    <w:p w:rsidR="0080462E" w:rsidRPr="003D098B" w:rsidRDefault="0080462E" w:rsidP="0080462E">
      <w:pPr>
        <w:pStyle w:val="ListParagraph"/>
        <w:spacing w:line="240" w:lineRule="auto"/>
        <w:ind w:left="0"/>
        <w:rPr>
          <w:rFonts w:cstheme="minorHAnsi"/>
        </w:rPr>
      </w:pPr>
    </w:p>
    <w:p w:rsidR="0080462E" w:rsidRPr="003D098B" w:rsidRDefault="0080462E" w:rsidP="0080462E">
      <w:pPr>
        <w:pStyle w:val="ListParagraph"/>
        <w:spacing w:line="240" w:lineRule="auto"/>
        <w:ind w:left="0"/>
        <w:rPr>
          <w:rFonts w:cstheme="minorHAnsi"/>
          <w:b/>
        </w:rPr>
      </w:pPr>
      <w:r w:rsidRPr="003D098B">
        <w:rPr>
          <w:rFonts w:cstheme="minorHAnsi"/>
          <w:b/>
        </w:rPr>
        <w:t>Expenses:</w:t>
      </w:r>
    </w:p>
    <w:p w:rsidR="0080462E" w:rsidRPr="003D098B" w:rsidRDefault="0080462E" w:rsidP="0080462E">
      <w:pPr>
        <w:pStyle w:val="ListParagraph"/>
        <w:spacing w:line="240" w:lineRule="auto"/>
        <w:ind w:left="0"/>
        <w:rPr>
          <w:rFonts w:cstheme="minorHAnsi"/>
        </w:rPr>
      </w:pPr>
      <w:r w:rsidRPr="003D098B">
        <w:rPr>
          <w:rFonts w:cstheme="minorHAnsi"/>
        </w:rPr>
        <w:t xml:space="preserve">Instructor Fee:  </w:t>
      </w:r>
      <w:r w:rsidRPr="003D098B">
        <w:rPr>
          <w:rFonts w:cstheme="minorHAnsi"/>
        </w:rPr>
        <w:tab/>
      </w:r>
      <w:r w:rsidR="00223D28">
        <w:rPr>
          <w:rFonts w:cstheme="minorHAnsi"/>
        </w:rPr>
        <w:t xml:space="preserve"> </w:t>
      </w:r>
      <w:r w:rsidRPr="003D098B">
        <w:rPr>
          <w:rFonts w:cstheme="minorHAnsi"/>
        </w:rPr>
        <w:tab/>
      </w:r>
      <w:r w:rsidRPr="003D098B">
        <w:rPr>
          <w:rFonts w:cstheme="minorHAnsi"/>
        </w:rPr>
        <w:tab/>
        <w:t xml:space="preserve">      $ 1,700.00</w:t>
      </w:r>
    </w:p>
    <w:p w:rsidR="003D098B" w:rsidRDefault="0080462E" w:rsidP="003D098B">
      <w:pPr>
        <w:pStyle w:val="ListParagraph"/>
        <w:spacing w:line="240" w:lineRule="auto"/>
        <w:ind w:left="0"/>
        <w:rPr>
          <w:rFonts w:cstheme="minorHAnsi"/>
        </w:rPr>
      </w:pPr>
      <w:r w:rsidRPr="003D098B">
        <w:rPr>
          <w:rFonts w:cstheme="minorHAnsi"/>
        </w:rPr>
        <w:t xml:space="preserve">                                                                  </w:t>
      </w:r>
      <w:r w:rsidR="003D098B">
        <w:rPr>
          <w:rFonts w:cstheme="minorHAnsi"/>
        </w:rPr>
        <w:tab/>
      </w:r>
      <w:r w:rsidR="003D098B">
        <w:rPr>
          <w:rFonts w:cstheme="minorHAnsi"/>
        </w:rPr>
        <w:tab/>
      </w:r>
      <w:r w:rsidR="003D098B">
        <w:rPr>
          <w:rFonts w:cstheme="minorHAnsi"/>
        </w:rPr>
        <w:tab/>
      </w:r>
      <w:r w:rsidR="003D098B">
        <w:rPr>
          <w:rFonts w:cstheme="minorHAnsi"/>
        </w:rPr>
        <w:tab/>
      </w:r>
      <w:r w:rsidR="003D098B">
        <w:rPr>
          <w:rFonts w:cstheme="minorHAnsi"/>
        </w:rPr>
        <w:tab/>
      </w:r>
      <w:r w:rsidR="003D098B">
        <w:rPr>
          <w:rFonts w:cstheme="minorHAnsi"/>
        </w:rPr>
        <w:tab/>
      </w:r>
      <w:r w:rsidR="003D098B">
        <w:rPr>
          <w:rFonts w:cstheme="minorHAnsi"/>
        </w:rPr>
        <w:tab/>
      </w:r>
      <w:r w:rsidR="003D098B">
        <w:rPr>
          <w:rFonts w:cstheme="minorHAnsi"/>
        </w:rPr>
        <w:tab/>
      </w:r>
    </w:p>
    <w:p w:rsidR="00F27414" w:rsidRPr="003D098B" w:rsidRDefault="0011401F" w:rsidP="003D098B">
      <w:pPr>
        <w:pStyle w:val="ListParagraph"/>
        <w:spacing w:line="240" w:lineRule="auto"/>
        <w:ind w:left="0"/>
        <w:rPr>
          <w:rFonts w:cstheme="minorHAnsi"/>
        </w:rPr>
      </w:pPr>
      <w:r w:rsidRPr="003D098B">
        <w:rPr>
          <w:rFonts w:cstheme="minorHAnsi"/>
        </w:rPr>
        <w:t xml:space="preserve">Kate </w:t>
      </w:r>
      <w:proofErr w:type="spellStart"/>
      <w:r w:rsidRPr="003D098B">
        <w:rPr>
          <w:rFonts w:cstheme="minorHAnsi"/>
        </w:rPr>
        <w:t>Robinsen</w:t>
      </w:r>
      <w:proofErr w:type="spellEnd"/>
      <w:r w:rsidRPr="003D098B">
        <w:rPr>
          <w:rFonts w:cstheme="minorHAnsi"/>
        </w:rPr>
        <w:t xml:space="preserve"> </w:t>
      </w:r>
      <w:r w:rsidR="00240C70" w:rsidRPr="003D098B">
        <w:rPr>
          <w:rFonts w:cstheme="minorHAnsi"/>
        </w:rPr>
        <w:t>asked that the Treasu</w:t>
      </w:r>
      <w:r w:rsidRPr="003D098B">
        <w:rPr>
          <w:rFonts w:cstheme="minorHAnsi"/>
        </w:rPr>
        <w:t xml:space="preserve">rer’s Report be accepted. </w:t>
      </w:r>
      <w:proofErr w:type="gramStart"/>
      <w:r w:rsidRPr="003D098B">
        <w:rPr>
          <w:rFonts w:cstheme="minorHAnsi"/>
        </w:rPr>
        <w:t>Seconded Gemma Jackson.</w:t>
      </w:r>
      <w:proofErr w:type="gramEnd"/>
    </w:p>
    <w:p w:rsidR="0095735F" w:rsidRPr="003D098B" w:rsidRDefault="0095735F" w:rsidP="001453C1">
      <w:pPr>
        <w:spacing w:after="0" w:line="240" w:lineRule="auto"/>
        <w:rPr>
          <w:rFonts w:cstheme="minorHAnsi"/>
        </w:rPr>
      </w:pPr>
    </w:p>
    <w:p w:rsidR="00312260" w:rsidRPr="003D098B" w:rsidRDefault="00312260" w:rsidP="00223D28">
      <w:pPr>
        <w:shd w:val="clear" w:color="auto" w:fill="FFFFFF" w:themeFill="background1"/>
        <w:spacing w:after="0" w:line="240" w:lineRule="auto"/>
        <w:rPr>
          <w:rFonts w:cstheme="minorHAnsi"/>
        </w:rPr>
      </w:pPr>
      <w:r w:rsidRPr="003D098B">
        <w:rPr>
          <w:rFonts w:cstheme="minorHAnsi"/>
          <w:b/>
        </w:rPr>
        <w:t>Chief Instructor Report</w:t>
      </w:r>
      <w:r w:rsidRPr="003D098B">
        <w:rPr>
          <w:rFonts w:cstheme="minorHAnsi"/>
        </w:rPr>
        <w:t>:</w:t>
      </w:r>
      <w:r w:rsidR="00A3594D" w:rsidRPr="003D098B">
        <w:rPr>
          <w:rFonts w:cstheme="minorHAnsi"/>
        </w:rPr>
        <w:t xml:space="preserve"> </w:t>
      </w:r>
      <w:proofErr w:type="spellStart"/>
      <w:r w:rsidR="00A3594D" w:rsidRPr="003D098B">
        <w:rPr>
          <w:rFonts w:cstheme="minorHAnsi"/>
        </w:rPr>
        <w:t>Sussan</w:t>
      </w:r>
      <w:proofErr w:type="spellEnd"/>
      <w:r w:rsidR="00A3594D" w:rsidRPr="003D098B">
        <w:rPr>
          <w:rFonts w:cstheme="minorHAnsi"/>
        </w:rPr>
        <w:t xml:space="preserve"> Evans</w:t>
      </w:r>
    </w:p>
    <w:p w:rsidR="00D3069C" w:rsidRDefault="00D3069C" w:rsidP="00223D28">
      <w:pPr>
        <w:shd w:val="clear" w:color="auto" w:fill="FFFFFF" w:themeFill="background1"/>
        <w:spacing w:after="0" w:line="240" w:lineRule="auto"/>
        <w:rPr>
          <w:rFonts w:cstheme="minorHAnsi"/>
        </w:rPr>
      </w:pPr>
    </w:p>
    <w:p w:rsidR="00223D28" w:rsidRPr="00223D28" w:rsidRDefault="00223D28" w:rsidP="00223D28">
      <w:pPr>
        <w:shd w:val="clear" w:color="auto" w:fill="FFFFFF" w:themeFill="background1"/>
        <w:autoSpaceDE w:val="0"/>
        <w:autoSpaceDN w:val="0"/>
        <w:spacing w:after="0" w:line="240" w:lineRule="auto"/>
        <w:ind w:right="465"/>
        <w:rPr>
          <w:rFonts w:eastAsia="Times New Roman" w:cstheme="minorHAnsi"/>
          <w:bCs/>
          <w:lang w:eastAsia="en-AU"/>
        </w:rPr>
      </w:pPr>
      <w:r w:rsidRPr="00223D28">
        <w:rPr>
          <w:rFonts w:eastAsia="Times New Roman" w:cstheme="minorHAnsi"/>
          <w:bCs/>
          <w:lang w:val="en-US" w:eastAsia="en-AU"/>
        </w:rPr>
        <w:t>The Cl</w:t>
      </w:r>
      <w:r w:rsidRPr="00223D28">
        <w:rPr>
          <w:rFonts w:eastAsia="Times New Roman" w:cstheme="minorHAnsi"/>
          <w:bCs/>
          <w:shd w:val="clear" w:color="auto" w:fill="FFFFFF" w:themeFill="background1"/>
          <w:lang w:val="en-US" w:eastAsia="en-AU"/>
        </w:rPr>
        <w:t xml:space="preserve">em Smith </w:t>
      </w:r>
      <w:proofErr w:type="gramStart"/>
      <w:r w:rsidRPr="00223D28">
        <w:rPr>
          <w:rFonts w:eastAsia="Times New Roman" w:cstheme="minorHAnsi"/>
          <w:bCs/>
          <w:shd w:val="clear" w:color="auto" w:fill="FFFFFF" w:themeFill="background1"/>
          <w:lang w:val="en-US" w:eastAsia="en-AU"/>
        </w:rPr>
        <w:t>school</w:t>
      </w:r>
      <w:proofErr w:type="gramEnd"/>
      <w:r w:rsidRPr="00223D28">
        <w:rPr>
          <w:rFonts w:eastAsia="Times New Roman" w:cstheme="minorHAnsi"/>
          <w:bCs/>
          <w:shd w:val="clear" w:color="auto" w:fill="FFFFFF" w:themeFill="background1"/>
          <w:lang w:val="en-US" w:eastAsia="en-AU"/>
        </w:rPr>
        <w:t xml:space="preserve"> was a great success with riders developing their skills and enjoying Clem’s teaching. Clem has mentioned that he is available for a few lessons from Mon - Wed before the show. Please contact me</w:t>
      </w:r>
      <w:r w:rsidR="00520474">
        <w:rPr>
          <w:rFonts w:eastAsia="Times New Roman" w:cstheme="minorHAnsi"/>
          <w:bCs/>
          <w:shd w:val="clear" w:color="auto" w:fill="FFFFFF" w:themeFill="background1"/>
          <w:lang w:val="en-US" w:eastAsia="en-AU"/>
        </w:rPr>
        <w:t xml:space="preserve"> (</w:t>
      </w:r>
      <w:proofErr w:type="spellStart"/>
      <w:r w:rsidR="00520474">
        <w:rPr>
          <w:rFonts w:eastAsia="Times New Roman" w:cstheme="minorHAnsi"/>
          <w:bCs/>
          <w:shd w:val="clear" w:color="auto" w:fill="FFFFFF" w:themeFill="background1"/>
          <w:lang w:val="en-US" w:eastAsia="en-AU"/>
        </w:rPr>
        <w:t>Sussan</w:t>
      </w:r>
      <w:proofErr w:type="spellEnd"/>
      <w:r w:rsidR="00520474">
        <w:rPr>
          <w:rFonts w:eastAsia="Times New Roman" w:cstheme="minorHAnsi"/>
          <w:bCs/>
          <w:shd w:val="clear" w:color="auto" w:fill="FFFFFF" w:themeFill="background1"/>
          <w:lang w:val="en-US" w:eastAsia="en-AU"/>
        </w:rPr>
        <w:t>)</w:t>
      </w:r>
      <w:r w:rsidRPr="00223D28">
        <w:rPr>
          <w:rFonts w:eastAsia="Times New Roman" w:cstheme="minorHAnsi"/>
          <w:bCs/>
          <w:shd w:val="clear" w:color="auto" w:fill="FFFFFF" w:themeFill="background1"/>
          <w:lang w:val="en-US" w:eastAsia="en-AU"/>
        </w:rPr>
        <w:t xml:space="preserve"> to book. It would be great to get Clem back later on in the year to cement what they learnt at this clinic. Training Instructors books have been purchased and it will be great to have a few more in</w:t>
      </w:r>
      <w:bookmarkStart w:id="1" w:name="_GoBack"/>
      <w:bookmarkEnd w:id="1"/>
      <w:r w:rsidRPr="00223D28">
        <w:rPr>
          <w:rFonts w:eastAsia="Times New Roman" w:cstheme="minorHAnsi"/>
          <w:bCs/>
          <w:shd w:val="clear" w:color="auto" w:fill="FFFFFF" w:themeFill="background1"/>
          <w:lang w:val="en-US" w:eastAsia="en-AU"/>
        </w:rPr>
        <w:t xml:space="preserve">structors to help at Rally days. Thank you for volunteering to take on this roll. Good luck to our riders who will be attending the State Championships Showjumping.   </w:t>
      </w:r>
    </w:p>
    <w:p w:rsidR="00223D28" w:rsidRPr="00223D28" w:rsidRDefault="00223D28" w:rsidP="00223D28">
      <w:pPr>
        <w:shd w:val="clear" w:color="auto" w:fill="FFFFFF" w:themeFill="background1"/>
        <w:autoSpaceDE w:val="0"/>
        <w:autoSpaceDN w:val="0"/>
        <w:spacing w:after="150" w:line="240" w:lineRule="auto"/>
        <w:ind w:right="465"/>
        <w:rPr>
          <w:rFonts w:ascii="Segoe Print" w:eastAsia="Times New Roman" w:hAnsi="Segoe Print" w:cs="Times New Roman"/>
          <w:b/>
          <w:bCs/>
          <w:sz w:val="24"/>
          <w:szCs w:val="24"/>
          <w:lang w:val="en" w:eastAsia="en-AU"/>
        </w:rPr>
      </w:pPr>
    </w:p>
    <w:p w:rsidR="00F27414" w:rsidRPr="003D098B" w:rsidRDefault="00240C70" w:rsidP="00223D28">
      <w:pPr>
        <w:shd w:val="clear" w:color="auto" w:fill="FFFFFF" w:themeFill="background1"/>
        <w:autoSpaceDE w:val="0"/>
        <w:autoSpaceDN w:val="0"/>
        <w:spacing w:after="150" w:line="240" w:lineRule="auto"/>
        <w:ind w:right="465"/>
        <w:rPr>
          <w:rFonts w:cstheme="minorHAnsi"/>
          <w:b/>
        </w:rPr>
      </w:pPr>
      <w:r w:rsidRPr="003D098B">
        <w:rPr>
          <w:rFonts w:cstheme="minorHAnsi"/>
          <w:b/>
        </w:rPr>
        <w:t>General Business</w:t>
      </w:r>
    </w:p>
    <w:p w:rsidR="00C4325E" w:rsidRPr="003D098B" w:rsidRDefault="00C4325E" w:rsidP="00223D28">
      <w:pPr>
        <w:pStyle w:val="ListParagraph"/>
        <w:shd w:val="clear" w:color="auto" w:fill="FFFFFF" w:themeFill="background1"/>
        <w:spacing w:after="0" w:line="240" w:lineRule="auto"/>
        <w:rPr>
          <w:rFonts w:cstheme="minorHAnsi"/>
        </w:rPr>
      </w:pPr>
    </w:p>
    <w:p w:rsidR="00AF48F0" w:rsidRPr="003D098B" w:rsidRDefault="00AF48F0" w:rsidP="00C4325E">
      <w:pPr>
        <w:pStyle w:val="ListParagraph"/>
        <w:numPr>
          <w:ilvl w:val="0"/>
          <w:numId w:val="22"/>
        </w:numPr>
        <w:spacing w:after="0" w:line="240" w:lineRule="auto"/>
        <w:rPr>
          <w:rFonts w:cstheme="minorHAnsi"/>
        </w:rPr>
      </w:pPr>
      <w:r w:rsidRPr="003D098B">
        <w:rPr>
          <w:rFonts w:cstheme="minorHAnsi"/>
        </w:rPr>
        <w:t xml:space="preserve">Mounted Games this weekend – canteen to be open. Please can we have as many people as possible to help provide food and </w:t>
      </w:r>
      <w:proofErr w:type="gramStart"/>
      <w:r w:rsidRPr="003D098B">
        <w:rPr>
          <w:rFonts w:cstheme="minorHAnsi"/>
        </w:rPr>
        <w:t>time.</w:t>
      </w:r>
      <w:proofErr w:type="gramEnd"/>
    </w:p>
    <w:p w:rsidR="003D098B" w:rsidRDefault="003D098B" w:rsidP="003D098B">
      <w:pPr>
        <w:pStyle w:val="ListParagraph"/>
        <w:spacing w:after="0" w:line="240" w:lineRule="auto"/>
        <w:rPr>
          <w:rFonts w:cstheme="minorHAnsi"/>
        </w:rPr>
      </w:pPr>
    </w:p>
    <w:p w:rsidR="00AF48F0" w:rsidRPr="003D098B" w:rsidRDefault="00AF48F0" w:rsidP="00C4325E">
      <w:pPr>
        <w:pStyle w:val="ListParagraph"/>
        <w:numPr>
          <w:ilvl w:val="0"/>
          <w:numId w:val="22"/>
        </w:numPr>
        <w:spacing w:after="0" w:line="240" w:lineRule="auto"/>
        <w:rPr>
          <w:rFonts w:cstheme="minorHAnsi"/>
        </w:rPr>
      </w:pPr>
      <w:r w:rsidRPr="003D098B">
        <w:rPr>
          <w:rFonts w:cstheme="minorHAnsi"/>
        </w:rPr>
        <w:t xml:space="preserve">Lights – Gavin and Kate have kindly donated conduit for running the lights. Orange conduit in 4m lengths. We need to find out how much we need.  </w:t>
      </w:r>
    </w:p>
    <w:p w:rsidR="003D098B" w:rsidRDefault="003D098B" w:rsidP="003D098B">
      <w:pPr>
        <w:pStyle w:val="ListParagraph"/>
        <w:spacing w:after="0" w:line="240" w:lineRule="auto"/>
        <w:rPr>
          <w:rFonts w:cstheme="minorHAnsi"/>
        </w:rPr>
      </w:pPr>
    </w:p>
    <w:p w:rsidR="00AF48F0" w:rsidRPr="003D098B" w:rsidRDefault="00AF48F0" w:rsidP="00C4325E">
      <w:pPr>
        <w:pStyle w:val="ListParagraph"/>
        <w:numPr>
          <w:ilvl w:val="0"/>
          <w:numId w:val="22"/>
        </w:numPr>
        <w:spacing w:after="0" w:line="240" w:lineRule="auto"/>
        <w:rPr>
          <w:rFonts w:cstheme="minorHAnsi"/>
        </w:rPr>
      </w:pPr>
      <w:r w:rsidRPr="003D098B">
        <w:rPr>
          <w:rFonts w:cstheme="minorHAnsi"/>
        </w:rPr>
        <w:t xml:space="preserve">Clare Matthews who judged at our recent event </w:t>
      </w:r>
      <w:r w:rsidR="00A55E60" w:rsidRPr="003D098B">
        <w:rPr>
          <w:rFonts w:cstheme="minorHAnsi"/>
        </w:rPr>
        <w:t>unfortunately</w:t>
      </w:r>
      <w:r w:rsidRPr="003D098B">
        <w:rPr>
          <w:rFonts w:cstheme="minorHAnsi"/>
        </w:rPr>
        <w:t xml:space="preserve"> passed away last week. We have sent our condolences. </w:t>
      </w:r>
    </w:p>
    <w:p w:rsidR="003D098B" w:rsidRPr="003D098B" w:rsidRDefault="003D098B" w:rsidP="003D098B">
      <w:pPr>
        <w:pStyle w:val="ListParagraph"/>
        <w:spacing w:after="0" w:line="240" w:lineRule="auto"/>
      </w:pPr>
    </w:p>
    <w:p w:rsidR="00A55E60" w:rsidRDefault="00A1399C" w:rsidP="00C4325E">
      <w:pPr>
        <w:pStyle w:val="ListParagraph"/>
        <w:numPr>
          <w:ilvl w:val="0"/>
          <w:numId w:val="22"/>
        </w:numPr>
        <w:spacing w:after="0" w:line="240" w:lineRule="auto"/>
      </w:pPr>
      <w:r w:rsidRPr="003D098B">
        <w:rPr>
          <w:rFonts w:cstheme="minorHAnsi"/>
        </w:rPr>
        <w:t>State Championships: We are holding the State Championships in Roma from the 25</w:t>
      </w:r>
      <w:r w:rsidRPr="003D098B">
        <w:rPr>
          <w:rFonts w:cstheme="minorHAnsi"/>
          <w:vertAlign w:val="superscript"/>
        </w:rPr>
        <w:t>th</w:t>
      </w:r>
      <w:r w:rsidRPr="003D098B">
        <w:rPr>
          <w:rFonts w:cstheme="minorHAnsi"/>
        </w:rPr>
        <w:t xml:space="preserve"> – 29</w:t>
      </w:r>
      <w:r w:rsidRPr="003D098B">
        <w:rPr>
          <w:rFonts w:cstheme="minorHAnsi"/>
          <w:vertAlign w:val="superscript"/>
        </w:rPr>
        <w:t>th</w:t>
      </w:r>
      <w:r w:rsidRPr="003D098B">
        <w:rPr>
          <w:rFonts w:cstheme="minorHAnsi"/>
        </w:rPr>
        <w:t xml:space="preserve"> September. This is a massive event to run and organise. All members will be required to help throughout the week especially in the canteen. This one event is a major fundraiser. When we held the Championships in 2015 we made $40,000.00 which has gone towards cattle panels and lighting. A roster will be sent out to all families with allocated jobs. Pleas</w:t>
      </w:r>
      <w:r>
        <w:t xml:space="preserve">e could you let me know if certain days suit you during that </w:t>
      </w:r>
      <w:proofErr w:type="gramStart"/>
      <w:r>
        <w:t>week.</w:t>
      </w:r>
      <w:proofErr w:type="gramEnd"/>
      <w:r>
        <w:t xml:space="preserve"> Thank you to the people below who have accepted the following positions:</w:t>
      </w:r>
    </w:p>
    <w:p w:rsidR="00A1399C" w:rsidRDefault="00A1399C" w:rsidP="00A1399C">
      <w:pPr>
        <w:pStyle w:val="ListParagraph"/>
        <w:spacing w:after="0" w:line="240" w:lineRule="auto"/>
      </w:pPr>
      <w:proofErr w:type="spellStart"/>
      <w:r>
        <w:t>Rebbecca</w:t>
      </w:r>
      <w:proofErr w:type="spellEnd"/>
      <w:r>
        <w:t xml:space="preserve"> Green: Secretary</w:t>
      </w:r>
    </w:p>
    <w:p w:rsidR="00A1399C" w:rsidRDefault="00A1399C" w:rsidP="00A1399C">
      <w:pPr>
        <w:pStyle w:val="ListParagraph"/>
        <w:spacing w:after="0" w:line="240" w:lineRule="auto"/>
      </w:pPr>
      <w:r>
        <w:t xml:space="preserve">Treasurer: Kate </w:t>
      </w:r>
      <w:proofErr w:type="spellStart"/>
      <w:r>
        <w:t>Robinsen</w:t>
      </w:r>
      <w:proofErr w:type="spellEnd"/>
    </w:p>
    <w:p w:rsidR="00A1399C" w:rsidRDefault="00A1399C" w:rsidP="00A1399C">
      <w:pPr>
        <w:pStyle w:val="ListParagraph"/>
        <w:spacing w:after="0" w:line="240" w:lineRule="auto"/>
      </w:pPr>
      <w:r>
        <w:t xml:space="preserve">Merchandise: Gaylene </w:t>
      </w:r>
      <w:proofErr w:type="spellStart"/>
      <w:r>
        <w:t>Standford</w:t>
      </w:r>
      <w:proofErr w:type="spellEnd"/>
    </w:p>
    <w:p w:rsidR="00A1399C" w:rsidRDefault="00173788" w:rsidP="00A1399C">
      <w:pPr>
        <w:pStyle w:val="ListParagraph"/>
        <w:spacing w:after="0" w:line="240" w:lineRule="auto"/>
      </w:pPr>
      <w:r>
        <w:t>Presentation: Claire Angus</w:t>
      </w:r>
    </w:p>
    <w:p w:rsidR="00173788" w:rsidRDefault="00173788" w:rsidP="00A1399C">
      <w:pPr>
        <w:pStyle w:val="ListParagraph"/>
        <w:spacing w:after="0" w:line="240" w:lineRule="auto"/>
      </w:pPr>
      <w:r>
        <w:t xml:space="preserve">Camping and Stabling: Angus Anderson and Scott </w:t>
      </w:r>
      <w:proofErr w:type="gramStart"/>
      <w:r>
        <w:t>Jackson ??</w:t>
      </w:r>
      <w:proofErr w:type="gramEnd"/>
    </w:p>
    <w:p w:rsidR="00173788" w:rsidRDefault="00173788" w:rsidP="00A1399C">
      <w:pPr>
        <w:pStyle w:val="ListParagraph"/>
        <w:spacing w:after="0" w:line="240" w:lineRule="auto"/>
      </w:pPr>
      <w:r>
        <w:t xml:space="preserve">Catering: </w:t>
      </w:r>
      <w:proofErr w:type="spellStart"/>
      <w:r>
        <w:t>Antonette</w:t>
      </w:r>
      <w:proofErr w:type="spellEnd"/>
      <w:r>
        <w:t xml:space="preserve"> Anderson and </w:t>
      </w:r>
      <w:proofErr w:type="spellStart"/>
      <w:r>
        <w:t>Morgann</w:t>
      </w:r>
      <w:proofErr w:type="spellEnd"/>
      <w:r>
        <w:t xml:space="preserve"> Farndon</w:t>
      </w:r>
    </w:p>
    <w:p w:rsidR="00173788" w:rsidRDefault="00173788" w:rsidP="00A1399C">
      <w:pPr>
        <w:pStyle w:val="ListParagraph"/>
        <w:spacing w:after="0" w:line="240" w:lineRule="auto"/>
      </w:pPr>
      <w:r>
        <w:t>Cleaning: Gemma Jackson</w:t>
      </w:r>
    </w:p>
    <w:p w:rsidR="00173788" w:rsidRDefault="00173788" w:rsidP="00A1399C">
      <w:pPr>
        <w:pStyle w:val="ListParagraph"/>
        <w:spacing w:after="0" w:line="240" w:lineRule="auto"/>
      </w:pPr>
      <w:proofErr w:type="spellStart"/>
      <w:r>
        <w:t>Sponorship</w:t>
      </w:r>
      <w:proofErr w:type="spellEnd"/>
      <w:r>
        <w:t xml:space="preserve">: </w:t>
      </w:r>
      <w:proofErr w:type="spellStart"/>
      <w:r>
        <w:t>Sussan</w:t>
      </w:r>
      <w:proofErr w:type="spellEnd"/>
      <w:r>
        <w:t xml:space="preserve"> Evans</w:t>
      </w:r>
    </w:p>
    <w:p w:rsidR="00173788" w:rsidRDefault="00173788" w:rsidP="00A1399C">
      <w:pPr>
        <w:pStyle w:val="ListParagraph"/>
        <w:spacing w:after="0" w:line="240" w:lineRule="auto"/>
      </w:pPr>
      <w:r>
        <w:t xml:space="preserve">Equipment: Steve </w:t>
      </w:r>
      <w:proofErr w:type="spellStart"/>
      <w:r>
        <w:t>Swires</w:t>
      </w:r>
      <w:proofErr w:type="spellEnd"/>
    </w:p>
    <w:p w:rsidR="00173788" w:rsidRDefault="00173788" w:rsidP="00A1399C">
      <w:pPr>
        <w:pStyle w:val="ListParagraph"/>
        <w:spacing w:after="0" w:line="240" w:lineRule="auto"/>
      </w:pPr>
      <w:r>
        <w:t xml:space="preserve">Judges: </w:t>
      </w:r>
      <w:proofErr w:type="spellStart"/>
      <w:r>
        <w:t>Morgann</w:t>
      </w:r>
      <w:proofErr w:type="spellEnd"/>
      <w:r>
        <w:t xml:space="preserve"> Farndon</w:t>
      </w:r>
    </w:p>
    <w:p w:rsidR="003D098B" w:rsidRDefault="003D098B" w:rsidP="003D098B">
      <w:pPr>
        <w:pStyle w:val="ListParagraph"/>
        <w:spacing w:after="0" w:line="240" w:lineRule="auto"/>
      </w:pPr>
    </w:p>
    <w:p w:rsidR="00CC0853" w:rsidRDefault="00CC0853" w:rsidP="00CC0853">
      <w:pPr>
        <w:pStyle w:val="ListParagraph"/>
        <w:numPr>
          <w:ilvl w:val="0"/>
          <w:numId w:val="22"/>
        </w:numPr>
        <w:spacing w:after="0" w:line="240" w:lineRule="auto"/>
      </w:pPr>
      <w:r>
        <w:t>Upcoming Events</w:t>
      </w:r>
      <w:r w:rsidR="00E50285">
        <w:t xml:space="preserve"> (see new updated calendar attached)</w:t>
      </w:r>
      <w:r>
        <w:t>:</w:t>
      </w:r>
    </w:p>
    <w:p w:rsidR="00E50285" w:rsidRPr="00E50285" w:rsidRDefault="00E50285" w:rsidP="00E50285">
      <w:pPr>
        <w:pStyle w:val="ListParagraph"/>
        <w:numPr>
          <w:ilvl w:val="1"/>
          <w:numId w:val="22"/>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Injune Shield - 30 April</w:t>
      </w:r>
    </w:p>
    <w:p w:rsidR="00E50285" w:rsidRPr="00E50285" w:rsidRDefault="00E50285" w:rsidP="00E50285">
      <w:pPr>
        <w:pStyle w:val="ListParagraph"/>
        <w:numPr>
          <w:ilvl w:val="1"/>
          <w:numId w:val="22"/>
        </w:numPr>
        <w:spacing w:before="75" w:after="150" w:line="240" w:lineRule="auto"/>
        <w:ind w:right="810"/>
        <w:rPr>
          <w:rFonts w:ascii="Arial" w:eastAsia="Times New Roman" w:hAnsi="Arial" w:cs="Arial"/>
          <w:bCs/>
          <w:sz w:val="19"/>
          <w:szCs w:val="19"/>
          <w:lang w:eastAsia="en-AU"/>
        </w:rPr>
      </w:pPr>
      <w:proofErr w:type="spellStart"/>
      <w:r w:rsidRPr="00E50285">
        <w:rPr>
          <w:rFonts w:ascii="Arial" w:eastAsia="Times New Roman" w:hAnsi="Arial" w:cs="Arial"/>
          <w:bCs/>
          <w:sz w:val="19"/>
          <w:szCs w:val="19"/>
          <w:lang w:eastAsia="en-AU"/>
        </w:rPr>
        <w:t>Bendemere</w:t>
      </w:r>
      <w:proofErr w:type="spellEnd"/>
      <w:r w:rsidRPr="00E50285">
        <w:rPr>
          <w:rFonts w:ascii="Arial" w:eastAsia="Times New Roman" w:hAnsi="Arial" w:cs="Arial"/>
          <w:bCs/>
          <w:sz w:val="19"/>
          <w:szCs w:val="19"/>
          <w:lang w:eastAsia="en-AU"/>
        </w:rPr>
        <w:t xml:space="preserve"> Shield - 11 June</w:t>
      </w:r>
    </w:p>
    <w:p w:rsidR="00E50285" w:rsidRPr="00E50285" w:rsidRDefault="00E50285" w:rsidP="00E50285">
      <w:pPr>
        <w:pStyle w:val="ListParagraph"/>
        <w:numPr>
          <w:ilvl w:val="1"/>
          <w:numId w:val="22"/>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Dunkeld Shield &amp; Sorenson Shield - 1 &amp; 2 July</w:t>
      </w:r>
    </w:p>
    <w:p w:rsidR="00E50285" w:rsidRPr="00E50285" w:rsidRDefault="00E50285" w:rsidP="00E50285">
      <w:pPr>
        <w:pStyle w:val="ListParagraph"/>
        <w:numPr>
          <w:ilvl w:val="1"/>
          <w:numId w:val="22"/>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Roma Shield - 13 August</w:t>
      </w:r>
    </w:p>
    <w:p w:rsidR="00E50285" w:rsidRPr="00E50285" w:rsidRDefault="00E50285" w:rsidP="00E50285">
      <w:pPr>
        <w:pStyle w:val="ListParagraph"/>
        <w:numPr>
          <w:ilvl w:val="1"/>
          <w:numId w:val="22"/>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Maranoa Shield - 27 August</w:t>
      </w:r>
    </w:p>
    <w:p w:rsidR="00E50285" w:rsidRDefault="00E50285" w:rsidP="00E50285">
      <w:pPr>
        <w:pStyle w:val="ListParagraph"/>
        <w:numPr>
          <w:ilvl w:val="1"/>
          <w:numId w:val="22"/>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 xml:space="preserve">Zone 20 Instructors School 22 &amp; 23 July </w:t>
      </w:r>
      <w:r>
        <w:rPr>
          <w:rFonts w:ascii="Arial" w:eastAsia="Times New Roman" w:hAnsi="Arial" w:cs="Arial"/>
          <w:bCs/>
          <w:sz w:val="19"/>
          <w:szCs w:val="19"/>
          <w:lang w:eastAsia="en-AU"/>
        </w:rPr>
        <w:t xml:space="preserve">(proposed date). </w:t>
      </w:r>
    </w:p>
    <w:p w:rsidR="00E50285" w:rsidRPr="00E50285" w:rsidRDefault="00E50285" w:rsidP="00E50285">
      <w:pPr>
        <w:pStyle w:val="ListParagraph"/>
        <w:spacing w:before="75" w:after="150" w:line="240" w:lineRule="auto"/>
        <w:ind w:right="810"/>
        <w:rPr>
          <w:rFonts w:ascii="Arial" w:eastAsia="Times New Roman" w:hAnsi="Arial" w:cs="Arial"/>
          <w:bCs/>
          <w:sz w:val="19"/>
          <w:szCs w:val="19"/>
          <w:lang w:eastAsia="en-AU"/>
        </w:rPr>
      </w:pPr>
    </w:p>
    <w:p w:rsidR="000533CD" w:rsidRPr="00E50285" w:rsidRDefault="006B2607" w:rsidP="00E50285">
      <w:pPr>
        <w:pStyle w:val="ListParagraph"/>
        <w:numPr>
          <w:ilvl w:val="0"/>
          <w:numId w:val="22"/>
        </w:numPr>
        <w:spacing w:before="75" w:after="150" w:line="240" w:lineRule="auto"/>
        <w:ind w:right="810"/>
        <w:rPr>
          <w:rFonts w:ascii="Arial" w:eastAsia="Times New Roman" w:hAnsi="Arial" w:cs="Arial"/>
          <w:bCs/>
          <w:sz w:val="19"/>
          <w:szCs w:val="19"/>
          <w:lang w:eastAsia="en-AU"/>
        </w:rPr>
      </w:pPr>
      <w:r>
        <w:t xml:space="preserve">Next meeting: </w:t>
      </w:r>
      <w:r w:rsidR="00E122FE">
        <w:tab/>
      </w:r>
      <w:r w:rsidR="0011401F">
        <w:t>19</w:t>
      </w:r>
      <w:r w:rsidR="0011401F" w:rsidRPr="00E50285">
        <w:rPr>
          <w:vertAlign w:val="superscript"/>
        </w:rPr>
        <w:t>th</w:t>
      </w:r>
      <w:r w:rsidR="0011401F">
        <w:t xml:space="preserve"> April </w:t>
      </w:r>
      <w:r w:rsidR="00165F7F">
        <w:t>2017</w:t>
      </w:r>
    </w:p>
    <w:p w:rsidR="007F239E" w:rsidRDefault="007F239E" w:rsidP="007F239E">
      <w:pPr>
        <w:pStyle w:val="ListParagraph"/>
      </w:pPr>
    </w:p>
    <w:p w:rsidR="00B56853" w:rsidRDefault="00E06F0B" w:rsidP="00595BA6">
      <w:pPr>
        <w:spacing w:after="0" w:line="240" w:lineRule="auto"/>
      </w:pPr>
      <w:r>
        <w:t>There being no further busin</w:t>
      </w:r>
      <w:r w:rsidR="00595BA6">
        <w:t xml:space="preserve">ess the meeting closed at </w:t>
      </w:r>
      <w:r w:rsidR="0011401F">
        <w:t xml:space="preserve">9.30 </w:t>
      </w:r>
      <w:r w:rsidR="0028691B">
        <w:t>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25B05EB"/>
    <w:multiLevelType w:val="hybridMultilevel"/>
    <w:tmpl w:val="50A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1F7858"/>
    <w:multiLevelType w:val="hybridMultilevel"/>
    <w:tmpl w:val="48D8FB0A"/>
    <w:lvl w:ilvl="0" w:tplc="11507D24">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6DD7B46"/>
    <w:multiLevelType w:val="hybridMultilevel"/>
    <w:tmpl w:val="B0C6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682C9D"/>
    <w:multiLevelType w:val="hybridMultilevel"/>
    <w:tmpl w:val="5964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467EA6"/>
    <w:multiLevelType w:val="hybridMultilevel"/>
    <w:tmpl w:val="FEF0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E04BAE"/>
    <w:multiLevelType w:val="hybridMultilevel"/>
    <w:tmpl w:val="0E40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3665C3"/>
    <w:multiLevelType w:val="hybridMultilevel"/>
    <w:tmpl w:val="730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A54704"/>
    <w:multiLevelType w:val="hybridMultilevel"/>
    <w:tmpl w:val="2C3EA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F77934"/>
    <w:multiLevelType w:val="hybridMultilevel"/>
    <w:tmpl w:val="3E0C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093668"/>
    <w:multiLevelType w:val="hybridMultilevel"/>
    <w:tmpl w:val="E4C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8400084"/>
    <w:multiLevelType w:val="hybridMultilevel"/>
    <w:tmpl w:val="2FAA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FE16AE"/>
    <w:multiLevelType w:val="hybridMultilevel"/>
    <w:tmpl w:val="8B48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07557F"/>
    <w:multiLevelType w:val="hybridMultilevel"/>
    <w:tmpl w:val="447E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ED6AAE"/>
    <w:multiLevelType w:val="hybridMultilevel"/>
    <w:tmpl w:val="C3FC3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3040DC1"/>
    <w:multiLevelType w:val="hybridMultilevel"/>
    <w:tmpl w:val="ECF400A2"/>
    <w:lvl w:ilvl="0" w:tplc="7FDC7858">
      <w:numFmt w:val="bullet"/>
      <w:lvlText w:val="-"/>
      <w:lvlJc w:val="left"/>
      <w:pPr>
        <w:ind w:left="1080" w:hanging="360"/>
      </w:pPr>
      <w:rPr>
        <w:rFonts w:ascii="Calibri" w:eastAsiaTheme="minorHAnsi" w:hAnsi="Calibri" w:cstheme="minorBid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93350D3"/>
    <w:multiLevelType w:val="hybridMultilevel"/>
    <w:tmpl w:val="E04C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AB3DB9"/>
    <w:multiLevelType w:val="hybridMultilevel"/>
    <w:tmpl w:val="7EB2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FB0AA8"/>
    <w:multiLevelType w:val="hybridMultilevel"/>
    <w:tmpl w:val="14848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1F6071"/>
    <w:multiLevelType w:val="hybridMultilevel"/>
    <w:tmpl w:val="4BBA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EE6256"/>
    <w:multiLevelType w:val="hybridMultilevel"/>
    <w:tmpl w:val="BD26EE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3612C4D"/>
    <w:multiLevelType w:val="hybridMultilevel"/>
    <w:tmpl w:val="D626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0354A8"/>
    <w:multiLevelType w:val="hybridMultilevel"/>
    <w:tmpl w:val="D99C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CA0008"/>
    <w:multiLevelType w:val="hybridMultilevel"/>
    <w:tmpl w:val="E3A6D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1CF46AB"/>
    <w:multiLevelType w:val="hybridMultilevel"/>
    <w:tmpl w:val="AC248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B1459E7"/>
    <w:multiLevelType w:val="hybridMultilevel"/>
    <w:tmpl w:val="9BB2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3C4049"/>
    <w:multiLevelType w:val="hybridMultilevel"/>
    <w:tmpl w:val="15A4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FD24AF"/>
    <w:multiLevelType w:val="hybridMultilevel"/>
    <w:tmpl w:val="2B76917E"/>
    <w:lvl w:ilvl="0" w:tplc="11507D2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2E09E2"/>
    <w:multiLevelType w:val="hybridMultilevel"/>
    <w:tmpl w:val="B704BE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5481F4F"/>
    <w:multiLevelType w:val="hybridMultilevel"/>
    <w:tmpl w:val="2BBC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821619"/>
    <w:multiLevelType w:val="hybridMultilevel"/>
    <w:tmpl w:val="C5C4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9D4E60"/>
    <w:multiLevelType w:val="hybridMultilevel"/>
    <w:tmpl w:val="F374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660013"/>
    <w:multiLevelType w:val="hybridMultilevel"/>
    <w:tmpl w:val="1F427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7F070B3A"/>
    <w:multiLevelType w:val="hybridMultilevel"/>
    <w:tmpl w:val="AF9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0B1BE4"/>
    <w:multiLevelType w:val="hybridMultilevel"/>
    <w:tmpl w:val="4058F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4"/>
  </w:num>
  <w:num w:numId="4">
    <w:abstractNumId w:val="24"/>
  </w:num>
  <w:num w:numId="5">
    <w:abstractNumId w:val="39"/>
  </w:num>
  <w:num w:numId="6">
    <w:abstractNumId w:val="7"/>
  </w:num>
  <w:num w:numId="7">
    <w:abstractNumId w:val="32"/>
  </w:num>
  <w:num w:numId="8">
    <w:abstractNumId w:val="11"/>
  </w:num>
  <w:num w:numId="9">
    <w:abstractNumId w:val="9"/>
  </w:num>
  <w:num w:numId="10">
    <w:abstractNumId w:val="31"/>
  </w:num>
  <w:num w:numId="11">
    <w:abstractNumId w:val="12"/>
  </w:num>
  <w:num w:numId="12">
    <w:abstractNumId w:val="25"/>
  </w:num>
  <w:num w:numId="13">
    <w:abstractNumId w:val="26"/>
  </w:num>
  <w:num w:numId="14">
    <w:abstractNumId w:val="33"/>
  </w:num>
  <w:num w:numId="15">
    <w:abstractNumId w:val="35"/>
  </w:num>
  <w:num w:numId="16">
    <w:abstractNumId w:val="4"/>
  </w:num>
  <w:num w:numId="17">
    <w:abstractNumId w:val="23"/>
  </w:num>
  <w:num w:numId="18">
    <w:abstractNumId w:val="5"/>
  </w:num>
  <w:num w:numId="19">
    <w:abstractNumId w:val="17"/>
  </w:num>
  <w:num w:numId="20">
    <w:abstractNumId w:val="36"/>
  </w:num>
  <w:num w:numId="21">
    <w:abstractNumId w:val="34"/>
  </w:num>
  <w:num w:numId="22">
    <w:abstractNumId w:val="21"/>
  </w:num>
  <w:num w:numId="23">
    <w:abstractNumId w:val="37"/>
  </w:num>
  <w:num w:numId="24">
    <w:abstractNumId w:val="18"/>
  </w:num>
  <w:num w:numId="25">
    <w:abstractNumId w:val="30"/>
  </w:num>
  <w:num w:numId="26">
    <w:abstractNumId w:val="3"/>
  </w:num>
  <w:num w:numId="27">
    <w:abstractNumId w:val="10"/>
  </w:num>
  <w:num w:numId="28">
    <w:abstractNumId w:val="29"/>
  </w:num>
  <w:num w:numId="29">
    <w:abstractNumId w:val="38"/>
  </w:num>
  <w:num w:numId="30">
    <w:abstractNumId w:val="27"/>
  </w:num>
  <w:num w:numId="31">
    <w:abstractNumId w:val="15"/>
  </w:num>
  <w:num w:numId="32">
    <w:abstractNumId w:val="19"/>
  </w:num>
  <w:num w:numId="33">
    <w:abstractNumId w:val="20"/>
  </w:num>
  <w:num w:numId="34">
    <w:abstractNumId w:val="16"/>
  </w:num>
  <w:num w:numId="35">
    <w:abstractNumId w:val="28"/>
  </w:num>
  <w:num w:numId="36">
    <w:abstractNumId w:val="40"/>
  </w:num>
  <w:num w:numId="37">
    <w:abstractNumId w:val="22"/>
  </w:num>
  <w:num w:numId="38">
    <w:abstractNumId w:val="0"/>
  </w:num>
  <w:num w:numId="39">
    <w:abstractNumId w:val="1"/>
  </w:num>
  <w:num w:numId="40">
    <w:abstractNumId w:val="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D"/>
    <w:rsid w:val="00004A8D"/>
    <w:rsid w:val="00007A66"/>
    <w:rsid w:val="00012F1A"/>
    <w:rsid w:val="0001516C"/>
    <w:rsid w:val="000443D1"/>
    <w:rsid w:val="0005125E"/>
    <w:rsid w:val="000533CD"/>
    <w:rsid w:val="00085F63"/>
    <w:rsid w:val="000C4321"/>
    <w:rsid w:val="0011401F"/>
    <w:rsid w:val="00123DFC"/>
    <w:rsid w:val="001453C1"/>
    <w:rsid w:val="001471ED"/>
    <w:rsid w:val="001575B8"/>
    <w:rsid w:val="00162523"/>
    <w:rsid w:val="00165F7F"/>
    <w:rsid w:val="00173788"/>
    <w:rsid w:val="001A1782"/>
    <w:rsid w:val="001B6FFD"/>
    <w:rsid w:val="001D006A"/>
    <w:rsid w:val="001F1317"/>
    <w:rsid w:val="002113E2"/>
    <w:rsid w:val="00217EB7"/>
    <w:rsid w:val="002208EF"/>
    <w:rsid w:val="002216E2"/>
    <w:rsid w:val="00223D28"/>
    <w:rsid w:val="002272DD"/>
    <w:rsid w:val="00240C70"/>
    <w:rsid w:val="00255B3E"/>
    <w:rsid w:val="00270D6D"/>
    <w:rsid w:val="0028691B"/>
    <w:rsid w:val="0029639D"/>
    <w:rsid w:val="002A4E45"/>
    <w:rsid w:val="002A55C1"/>
    <w:rsid w:val="002C4863"/>
    <w:rsid w:val="002D3DAE"/>
    <w:rsid w:val="002F0D10"/>
    <w:rsid w:val="00312260"/>
    <w:rsid w:val="00322132"/>
    <w:rsid w:val="00342877"/>
    <w:rsid w:val="00351A00"/>
    <w:rsid w:val="00360412"/>
    <w:rsid w:val="003876A4"/>
    <w:rsid w:val="003B0EA1"/>
    <w:rsid w:val="003C0911"/>
    <w:rsid w:val="003C4CC1"/>
    <w:rsid w:val="003C580F"/>
    <w:rsid w:val="003D098B"/>
    <w:rsid w:val="003D4FA7"/>
    <w:rsid w:val="00402758"/>
    <w:rsid w:val="00403DD6"/>
    <w:rsid w:val="00412753"/>
    <w:rsid w:val="00427CAF"/>
    <w:rsid w:val="00453126"/>
    <w:rsid w:val="00467FB2"/>
    <w:rsid w:val="0048085D"/>
    <w:rsid w:val="004B7415"/>
    <w:rsid w:val="004D0A91"/>
    <w:rsid w:val="004D68FD"/>
    <w:rsid w:val="004D6C74"/>
    <w:rsid w:val="004D707B"/>
    <w:rsid w:val="004E7AC7"/>
    <w:rsid w:val="00501DA4"/>
    <w:rsid w:val="0050249F"/>
    <w:rsid w:val="00507E60"/>
    <w:rsid w:val="00511BDC"/>
    <w:rsid w:val="00520474"/>
    <w:rsid w:val="00532D01"/>
    <w:rsid w:val="00546436"/>
    <w:rsid w:val="005473FF"/>
    <w:rsid w:val="005628C1"/>
    <w:rsid w:val="00565E99"/>
    <w:rsid w:val="00571A2F"/>
    <w:rsid w:val="00576D0B"/>
    <w:rsid w:val="00595BA6"/>
    <w:rsid w:val="005C4461"/>
    <w:rsid w:val="005D3607"/>
    <w:rsid w:val="005E3743"/>
    <w:rsid w:val="005E65A0"/>
    <w:rsid w:val="005F77BE"/>
    <w:rsid w:val="006148A5"/>
    <w:rsid w:val="00616610"/>
    <w:rsid w:val="00623519"/>
    <w:rsid w:val="006816AD"/>
    <w:rsid w:val="00681F63"/>
    <w:rsid w:val="006855D8"/>
    <w:rsid w:val="006A70EE"/>
    <w:rsid w:val="006B2607"/>
    <w:rsid w:val="006B30F1"/>
    <w:rsid w:val="006B315B"/>
    <w:rsid w:val="006E4F5C"/>
    <w:rsid w:val="0073486D"/>
    <w:rsid w:val="00764784"/>
    <w:rsid w:val="00770965"/>
    <w:rsid w:val="00780AEA"/>
    <w:rsid w:val="007A0368"/>
    <w:rsid w:val="007A3B94"/>
    <w:rsid w:val="007A7A53"/>
    <w:rsid w:val="007C6477"/>
    <w:rsid w:val="007D68A1"/>
    <w:rsid w:val="007E16A7"/>
    <w:rsid w:val="007F239E"/>
    <w:rsid w:val="007F4DFF"/>
    <w:rsid w:val="0080462E"/>
    <w:rsid w:val="008114F4"/>
    <w:rsid w:val="008222E6"/>
    <w:rsid w:val="00830FB3"/>
    <w:rsid w:val="0083408D"/>
    <w:rsid w:val="008351D7"/>
    <w:rsid w:val="00840BFF"/>
    <w:rsid w:val="00845B0E"/>
    <w:rsid w:val="008623EC"/>
    <w:rsid w:val="00885F2C"/>
    <w:rsid w:val="008A4101"/>
    <w:rsid w:val="008F75D3"/>
    <w:rsid w:val="00904BE3"/>
    <w:rsid w:val="0091152C"/>
    <w:rsid w:val="00923507"/>
    <w:rsid w:val="00930521"/>
    <w:rsid w:val="0095735F"/>
    <w:rsid w:val="009A4E02"/>
    <w:rsid w:val="009B458D"/>
    <w:rsid w:val="009B4EF9"/>
    <w:rsid w:val="009C1500"/>
    <w:rsid w:val="009F7DD1"/>
    <w:rsid w:val="00A06640"/>
    <w:rsid w:val="00A1399C"/>
    <w:rsid w:val="00A25980"/>
    <w:rsid w:val="00A3594D"/>
    <w:rsid w:val="00A53A82"/>
    <w:rsid w:val="00A55E60"/>
    <w:rsid w:val="00A669C3"/>
    <w:rsid w:val="00A74CA5"/>
    <w:rsid w:val="00AA7EC2"/>
    <w:rsid w:val="00AB517B"/>
    <w:rsid w:val="00AF48F0"/>
    <w:rsid w:val="00AF69B3"/>
    <w:rsid w:val="00B12080"/>
    <w:rsid w:val="00B42995"/>
    <w:rsid w:val="00B56853"/>
    <w:rsid w:val="00B63F19"/>
    <w:rsid w:val="00B81463"/>
    <w:rsid w:val="00B82DD0"/>
    <w:rsid w:val="00BB4E83"/>
    <w:rsid w:val="00BB5F00"/>
    <w:rsid w:val="00BC1277"/>
    <w:rsid w:val="00BD5041"/>
    <w:rsid w:val="00C4325E"/>
    <w:rsid w:val="00C56E18"/>
    <w:rsid w:val="00C606B2"/>
    <w:rsid w:val="00C81CB8"/>
    <w:rsid w:val="00C83AD4"/>
    <w:rsid w:val="00C843B2"/>
    <w:rsid w:val="00C86DB2"/>
    <w:rsid w:val="00C930EC"/>
    <w:rsid w:val="00CA73FB"/>
    <w:rsid w:val="00CC0853"/>
    <w:rsid w:val="00CC18C9"/>
    <w:rsid w:val="00CC43D3"/>
    <w:rsid w:val="00CD79F4"/>
    <w:rsid w:val="00D25016"/>
    <w:rsid w:val="00D250D7"/>
    <w:rsid w:val="00D27BC1"/>
    <w:rsid w:val="00D303F2"/>
    <w:rsid w:val="00D3069C"/>
    <w:rsid w:val="00D32649"/>
    <w:rsid w:val="00D524D2"/>
    <w:rsid w:val="00D61359"/>
    <w:rsid w:val="00DA25D3"/>
    <w:rsid w:val="00DC5B5B"/>
    <w:rsid w:val="00DC7889"/>
    <w:rsid w:val="00DE2482"/>
    <w:rsid w:val="00DF6407"/>
    <w:rsid w:val="00E06F0B"/>
    <w:rsid w:val="00E122FE"/>
    <w:rsid w:val="00E158F1"/>
    <w:rsid w:val="00E50285"/>
    <w:rsid w:val="00E64B99"/>
    <w:rsid w:val="00EE2F7C"/>
    <w:rsid w:val="00F07828"/>
    <w:rsid w:val="00F178B8"/>
    <w:rsid w:val="00F21099"/>
    <w:rsid w:val="00F27414"/>
    <w:rsid w:val="00F45EB8"/>
    <w:rsid w:val="00F54B93"/>
    <w:rsid w:val="00F71693"/>
    <w:rsid w:val="00F87CE9"/>
    <w:rsid w:val="00F94AD4"/>
    <w:rsid w:val="00FB3F7D"/>
    <w:rsid w:val="00FD1D87"/>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34E1-2317-4E43-8CB5-CA551211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Windows User</cp:lastModifiedBy>
  <cp:revision>18</cp:revision>
  <cp:lastPrinted>2017-01-24T10:19:00Z</cp:lastPrinted>
  <dcterms:created xsi:type="dcterms:W3CDTF">2017-03-13T08:20:00Z</dcterms:created>
  <dcterms:modified xsi:type="dcterms:W3CDTF">2017-03-19T09:59:00Z</dcterms:modified>
</cp:coreProperties>
</file>