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Held at the</w:t>
      </w:r>
      <w:r w:rsidR="00D10D5E">
        <w:t xml:space="preserve"> Roma Pony Club</w:t>
      </w:r>
      <w:r w:rsidR="00DC61BF">
        <w:t xml:space="preserve"> </w:t>
      </w:r>
      <w:r w:rsidR="001B4D03">
        <w:t>on the</w:t>
      </w:r>
      <w:r w:rsidR="00D10D5E">
        <w:t xml:space="preserve"> </w:t>
      </w:r>
      <w:r w:rsidR="00AC1F49">
        <w:t>10 June</w:t>
      </w:r>
      <w:r w:rsidR="00E819C0">
        <w:t xml:space="preserve"> </w:t>
      </w:r>
      <w:r w:rsidR="00DC61BF">
        <w:t>2018</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8B24D5">
        <w:t xml:space="preserve"> </w:t>
      </w:r>
      <w:r w:rsidR="00937267">
        <w:t xml:space="preserve"> </w:t>
      </w:r>
      <w:r w:rsidR="00B521C2">
        <w:t>12.23pm</w:t>
      </w:r>
    </w:p>
    <w:p w:rsidR="00A74CA5" w:rsidRDefault="00A74CA5" w:rsidP="0029639D">
      <w:pPr>
        <w:spacing w:after="0" w:line="240" w:lineRule="auto"/>
      </w:pPr>
    </w:p>
    <w:p w:rsidR="00F60630" w:rsidRDefault="0029639D" w:rsidP="00F60630">
      <w:pPr>
        <w:spacing w:after="0" w:line="240" w:lineRule="auto"/>
      </w:pPr>
      <w:r w:rsidRPr="0086198D">
        <w:rPr>
          <w:b/>
        </w:rPr>
        <w:t>Present</w:t>
      </w:r>
      <w:r w:rsidR="00012F1A">
        <w:t>:</w:t>
      </w:r>
      <w:r w:rsidR="00EF1305">
        <w:t xml:space="preserve"> </w:t>
      </w:r>
      <w:r w:rsidR="00B521C2">
        <w:t xml:space="preserve">Michelle Jackson, Brooke </w:t>
      </w:r>
      <w:proofErr w:type="spellStart"/>
      <w:r w:rsidR="00B521C2">
        <w:t>Noud</w:t>
      </w:r>
      <w:proofErr w:type="spellEnd"/>
      <w:r w:rsidR="00B521C2">
        <w:t xml:space="preserve">, </w:t>
      </w:r>
      <w:proofErr w:type="spellStart"/>
      <w:r w:rsidR="00B521C2">
        <w:t>Trudi</w:t>
      </w:r>
      <w:proofErr w:type="spellEnd"/>
      <w:r w:rsidR="00B521C2">
        <w:t xml:space="preserve"> Anderson, Claire Angus, </w:t>
      </w:r>
      <w:proofErr w:type="spellStart"/>
      <w:r w:rsidR="00B521C2">
        <w:t>Antonette</w:t>
      </w:r>
      <w:proofErr w:type="spellEnd"/>
      <w:r w:rsidR="00B521C2">
        <w:t xml:space="preserve"> Anderson, Andrew Anderson, Andrew Clark, Jane Clark, Sarah Holt, Scott Jackson</w:t>
      </w:r>
    </w:p>
    <w:p w:rsidR="00E97F7F" w:rsidRDefault="00E97F7F" w:rsidP="00F60630">
      <w:pPr>
        <w:spacing w:after="0" w:line="240" w:lineRule="auto"/>
      </w:pPr>
    </w:p>
    <w:p w:rsidR="00E97F7F" w:rsidRDefault="0029639D" w:rsidP="0029639D">
      <w:pPr>
        <w:spacing w:after="0" w:line="240" w:lineRule="auto"/>
      </w:pPr>
      <w:r>
        <w:rPr>
          <w:b/>
        </w:rPr>
        <w:t>Apologies</w:t>
      </w:r>
      <w:r>
        <w:t>:</w:t>
      </w:r>
      <w:r w:rsidR="00012F1A">
        <w:t xml:space="preserve"> </w:t>
      </w:r>
      <w:proofErr w:type="spellStart"/>
      <w:r w:rsidR="00B521C2">
        <w:t>Liv</w:t>
      </w:r>
      <w:proofErr w:type="spellEnd"/>
      <w:r w:rsidR="00B521C2">
        <w:t xml:space="preserve"> Warner, Jane Green</w:t>
      </w:r>
    </w:p>
    <w:p w:rsidR="00DC61BF" w:rsidRDefault="00DC61BF" w:rsidP="0029639D">
      <w:pPr>
        <w:spacing w:after="0" w:line="240" w:lineRule="auto"/>
      </w:pPr>
    </w:p>
    <w:p w:rsidR="00C4325E" w:rsidRDefault="0029639D" w:rsidP="0029639D">
      <w:pPr>
        <w:spacing w:after="0" w:line="240" w:lineRule="auto"/>
      </w:pPr>
      <w:r>
        <w:rPr>
          <w:b/>
        </w:rPr>
        <w:t>Previous Minutes:</w:t>
      </w:r>
      <w:r w:rsidR="008B04E4">
        <w:rPr>
          <w:b/>
        </w:rPr>
        <w:t xml:space="preserve"> </w:t>
      </w:r>
      <w:r w:rsidR="00B5543E">
        <w:rPr>
          <w:b/>
        </w:rPr>
        <w:t xml:space="preserve"> </w:t>
      </w:r>
      <w:proofErr w:type="spellStart"/>
      <w:r w:rsidR="00B521C2" w:rsidRPr="00B521C2">
        <w:t>Antonette</w:t>
      </w:r>
      <w:proofErr w:type="spellEnd"/>
      <w:r w:rsidR="00B521C2">
        <w:t xml:space="preserve"> </w:t>
      </w:r>
      <w:r w:rsidRPr="00840BFF">
        <w:t>moved</w:t>
      </w:r>
      <w:r w:rsidRPr="00360412">
        <w:t xml:space="preserve"> that the minutes were a true and c</w:t>
      </w:r>
      <w:r w:rsidR="00FB07B4">
        <w:t>orrect record.</w:t>
      </w:r>
      <w:r w:rsidR="00360412" w:rsidRPr="00360412">
        <w:t xml:space="preserve"> </w:t>
      </w:r>
      <w:r w:rsidR="002A55C1" w:rsidRPr="00360412">
        <w:t>Second</w:t>
      </w:r>
      <w:r w:rsidR="00C66094">
        <w:t>ed</w:t>
      </w:r>
      <w:r w:rsidR="00EF1305">
        <w:t xml:space="preserve"> </w:t>
      </w:r>
      <w:r w:rsidR="00B521C2">
        <w:t>Andrew</w:t>
      </w:r>
    </w:p>
    <w:p w:rsidR="00D3069C" w:rsidRDefault="00D3069C" w:rsidP="0029639D">
      <w:pPr>
        <w:spacing w:after="0" w:line="240" w:lineRule="auto"/>
      </w:pPr>
    </w:p>
    <w:p w:rsidR="00C4325E" w:rsidRDefault="0029639D" w:rsidP="00C4325E">
      <w:pPr>
        <w:spacing w:after="0" w:line="240" w:lineRule="auto"/>
      </w:pPr>
      <w:r>
        <w:rPr>
          <w:b/>
        </w:rPr>
        <w:t>Business Arising from Previous Minutes:</w:t>
      </w:r>
      <w:r w:rsidR="001453C1">
        <w:t xml:space="preserve">  </w:t>
      </w:r>
    </w:p>
    <w:p w:rsidR="009C703A" w:rsidRPr="009C703A" w:rsidRDefault="009C703A" w:rsidP="00C4325E">
      <w:pPr>
        <w:spacing w:after="0" w:line="240" w:lineRule="auto"/>
      </w:pPr>
    </w:p>
    <w:p w:rsidR="00EF1305" w:rsidRDefault="000C1DA3" w:rsidP="000C1DA3">
      <w:pPr>
        <w:pStyle w:val="ListParagraph"/>
        <w:numPr>
          <w:ilvl w:val="0"/>
          <w:numId w:val="8"/>
        </w:numPr>
        <w:spacing w:after="0" w:line="240" w:lineRule="auto"/>
        <w:rPr>
          <w:rFonts w:cstheme="minorHAnsi"/>
        </w:rPr>
      </w:pPr>
      <w:r>
        <w:rPr>
          <w:rFonts w:cstheme="minorHAnsi"/>
        </w:rPr>
        <w:t xml:space="preserve">Jumps - </w:t>
      </w:r>
      <w:r w:rsidR="00EF1305">
        <w:rPr>
          <w:rFonts w:cstheme="minorHAnsi"/>
        </w:rPr>
        <w:t>Scott to provide Sarah with cos</w:t>
      </w:r>
      <w:r w:rsidR="00B5543E">
        <w:rPr>
          <w:rFonts w:cstheme="minorHAnsi"/>
        </w:rPr>
        <w:t>t of transport to be reimbursed - $300 Scott to send Sarah copy of bank statement</w:t>
      </w:r>
    </w:p>
    <w:p w:rsidR="00CE312E" w:rsidRPr="000C1DA3" w:rsidRDefault="00CE312E" w:rsidP="000C1DA3">
      <w:pPr>
        <w:pStyle w:val="ListParagraph"/>
        <w:numPr>
          <w:ilvl w:val="0"/>
          <w:numId w:val="8"/>
        </w:numPr>
        <w:spacing w:after="0" w:line="240" w:lineRule="auto"/>
        <w:rPr>
          <w:rFonts w:cstheme="minorHAnsi"/>
        </w:rPr>
      </w:pPr>
      <w:r w:rsidRPr="000C1DA3">
        <w:rPr>
          <w:rFonts w:cstheme="minorHAnsi"/>
        </w:rPr>
        <w:t xml:space="preserve">Claire to get pricing </w:t>
      </w:r>
      <w:r w:rsidR="000653DF" w:rsidRPr="000C1DA3">
        <w:rPr>
          <w:rFonts w:cstheme="minorHAnsi"/>
        </w:rPr>
        <w:t xml:space="preserve">for purchase of </w:t>
      </w:r>
      <w:r w:rsidRPr="000C1DA3">
        <w:rPr>
          <w:rFonts w:cstheme="minorHAnsi"/>
        </w:rPr>
        <w:t>plastic water jump</w:t>
      </w:r>
      <w:r w:rsidR="00120DC8" w:rsidRPr="000C1DA3">
        <w:rPr>
          <w:rFonts w:cstheme="minorHAnsi"/>
        </w:rPr>
        <w:t xml:space="preserve"> </w:t>
      </w:r>
      <w:r w:rsidR="00B5543E">
        <w:rPr>
          <w:rFonts w:cstheme="minorHAnsi"/>
        </w:rPr>
        <w:t xml:space="preserve">– </w:t>
      </w:r>
      <w:r w:rsidR="00B521C2">
        <w:rPr>
          <w:rFonts w:cstheme="minorHAnsi"/>
        </w:rPr>
        <w:t>$172.60 all in favour of purchase, Claire to order</w:t>
      </w:r>
    </w:p>
    <w:p w:rsidR="004431EA" w:rsidRDefault="000C1DA3" w:rsidP="00CE312E">
      <w:pPr>
        <w:pStyle w:val="ListParagraph"/>
        <w:numPr>
          <w:ilvl w:val="0"/>
          <w:numId w:val="8"/>
        </w:numPr>
        <w:spacing w:after="0" w:line="240" w:lineRule="auto"/>
        <w:rPr>
          <w:rFonts w:cstheme="minorHAnsi"/>
        </w:rPr>
      </w:pPr>
      <w:r>
        <w:rPr>
          <w:rFonts w:cstheme="minorHAnsi"/>
        </w:rPr>
        <w:t>Jump Club</w:t>
      </w:r>
      <w:r w:rsidR="000653DF">
        <w:rPr>
          <w:rFonts w:cstheme="minorHAnsi"/>
        </w:rPr>
        <w:t xml:space="preserve"> - to be run under the show society and utilising RPC grounds </w:t>
      </w:r>
    </w:p>
    <w:p w:rsidR="00CE312E" w:rsidRDefault="00B521C2" w:rsidP="004431EA">
      <w:pPr>
        <w:pStyle w:val="ListParagraph"/>
        <w:numPr>
          <w:ilvl w:val="1"/>
          <w:numId w:val="8"/>
        </w:numPr>
        <w:spacing w:after="0" w:line="240" w:lineRule="auto"/>
        <w:rPr>
          <w:rFonts w:cstheme="minorHAnsi"/>
        </w:rPr>
      </w:pPr>
      <w:r>
        <w:rPr>
          <w:rFonts w:cstheme="minorHAnsi"/>
        </w:rPr>
        <w:t>Letter received from Jump club to commence using grounds on 17 June 2018 and on the third Sunday of each calendar month. Require EA membership to participate. All in favour of hiring grounds to Jump Club at their choice of $80 per day or $5 per person per day.  Jump club to let us know how they want to structure pricing.  This will remain in place until December 2018 and be reviewed then.</w:t>
      </w:r>
    </w:p>
    <w:p w:rsidR="004431EA" w:rsidRPr="00B5543E" w:rsidRDefault="004431EA" w:rsidP="00B5543E">
      <w:pPr>
        <w:pStyle w:val="ListParagraph"/>
        <w:numPr>
          <w:ilvl w:val="0"/>
          <w:numId w:val="19"/>
        </w:numPr>
        <w:spacing w:before="75" w:after="150" w:line="240" w:lineRule="auto"/>
        <w:ind w:right="810"/>
        <w:rPr>
          <w:rFonts w:cstheme="minorHAnsi"/>
        </w:rPr>
      </w:pPr>
      <w:r>
        <w:rPr>
          <w:rFonts w:cstheme="minorHAnsi"/>
        </w:rPr>
        <w:t xml:space="preserve">Play Equipment </w:t>
      </w:r>
    </w:p>
    <w:p w:rsidR="00120DC8" w:rsidRPr="004431EA" w:rsidRDefault="000653DF" w:rsidP="004431EA">
      <w:pPr>
        <w:pStyle w:val="ListParagraph"/>
        <w:numPr>
          <w:ilvl w:val="1"/>
          <w:numId w:val="19"/>
        </w:numPr>
        <w:spacing w:before="75" w:after="150" w:line="240" w:lineRule="auto"/>
        <w:ind w:right="810"/>
        <w:rPr>
          <w:rFonts w:cstheme="minorHAnsi"/>
        </w:rPr>
      </w:pPr>
      <w:r w:rsidRPr="004431EA">
        <w:rPr>
          <w:rFonts w:cstheme="minorHAnsi"/>
        </w:rPr>
        <w:t xml:space="preserve">Purchasing swing set from </w:t>
      </w:r>
      <w:proofErr w:type="spellStart"/>
      <w:r w:rsidRPr="004431EA">
        <w:rPr>
          <w:rFonts w:cstheme="minorHAnsi"/>
        </w:rPr>
        <w:t>Bunnings</w:t>
      </w:r>
      <w:proofErr w:type="spellEnd"/>
      <w:r w:rsidR="00EF1305" w:rsidRPr="004431EA">
        <w:rPr>
          <w:rFonts w:cstheme="minorHAnsi"/>
        </w:rPr>
        <w:t xml:space="preserve"> $195</w:t>
      </w:r>
      <w:r w:rsidRPr="004431EA">
        <w:rPr>
          <w:rFonts w:cstheme="minorHAnsi"/>
        </w:rPr>
        <w:t xml:space="preserve"> – Jane to arrange</w:t>
      </w:r>
      <w:r w:rsidR="00120DC8" w:rsidRPr="004431EA">
        <w:rPr>
          <w:rFonts w:cstheme="minorHAnsi"/>
        </w:rPr>
        <w:t xml:space="preserve"> </w:t>
      </w:r>
    </w:p>
    <w:p w:rsidR="00CE312E" w:rsidRPr="004431EA" w:rsidRDefault="00CE312E" w:rsidP="004431EA">
      <w:pPr>
        <w:pStyle w:val="ListParagraph"/>
        <w:numPr>
          <w:ilvl w:val="0"/>
          <w:numId w:val="8"/>
        </w:numPr>
        <w:spacing w:after="0" w:line="240" w:lineRule="auto"/>
        <w:rPr>
          <w:rFonts w:cstheme="minorHAnsi"/>
        </w:rPr>
      </w:pPr>
      <w:r>
        <w:rPr>
          <w:rFonts w:cstheme="minorHAnsi"/>
        </w:rPr>
        <w:t>Showjumping/ Jumping Equitation Competition 1</w:t>
      </w:r>
      <w:r w:rsidR="001B4D03">
        <w:rPr>
          <w:rFonts w:cstheme="minorHAnsi"/>
        </w:rPr>
        <w:t>0/11</w:t>
      </w:r>
      <w:r w:rsidR="00EF1305">
        <w:rPr>
          <w:rFonts w:cstheme="minorHAnsi"/>
        </w:rPr>
        <w:t xml:space="preserve"> February</w:t>
      </w:r>
    </w:p>
    <w:p w:rsidR="00EF1305" w:rsidRDefault="00EF1305" w:rsidP="00CB4241">
      <w:pPr>
        <w:pStyle w:val="ListParagraph"/>
        <w:numPr>
          <w:ilvl w:val="1"/>
          <w:numId w:val="8"/>
        </w:numPr>
        <w:spacing w:after="0" w:line="240" w:lineRule="auto"/>
        <w:rPr>
          <w:rFonts w:cstheme="minorHAnsi"/>
        </w:rPr>
      </w:pPr>
      <w:r>
        <w:rPr>
          <w:rFonts w:cstheme="minorHAnsi"/>
        </w:rPr>
        <w:t xml:space="preserve">Scott to draft response letter to Jan </w:t>
      </w:r>
      <w:proofErr w:type="spellStart"/>
      <w:r>
        <w:rPr>
          <w:rFonts w:cstheme="minorHAnsi"/>
        </w:rPr>
        <w:t>Morland</w:t>
      </w:r>
      <w:proofErr w:type="spellEnd"/>
      <w:r>
        <w:rPr>
          <w:rFonts w:cstheme="minorHAnsi"/>
        </w:rPr>
        <w:t xml:space="preserve"> re judges and TD oversight</w:t>
      </w:r>
    </w:p>
    <w:p w:rsidR="004431EA" w:rsidRDefault="006901B3" w:rsidP="006901B3">
      <w:pPr>
        <w:pStyle w:val="ListParagraph"/>
        <w:numPr>
          <w:ilvl w:val="0"/>
          <w:numId w:val="19"/>
        </w:numPr>
        <w:spacing w:before="75" w:after="150" w:line="240" w:lineRule="auto"/>
        <w:ind w:right="810"/>
        <w:rPr>
          <w:rFonts w:cstheme="minorHAnsi"/>
        </w:rPr>
      </w:pPr>
      <w:r>
        <w:rPr>
          <w:rFonts w:cstheme="minorHAnsi"/>
        </w:rPr>
        <w:t>Sorenson Shield to be held 11</w:t>
      </w:r>
      <w:r w:rsidRPr="006901B3">
        <w:rPr>
          <w:rFonts w:cstheme="minorHAnsi"/>
          <w:vertAlign w:val="superscript"/>
        </w:rPr>
        <w:t>th</w:t>
      </w:r>
      <w:r>
        <w:rPr>
          <w:rFonts w:cstheme="minorHAnsi"/>
        </w:rPr>
        <w:t xml:space="preserve"> August, in conjunction with </w:t>
      </w:r>
      <w:proofErr w:type="spellStart"/>
      <w:r>
        <w:rPr>
          <w:rFonts w:cstheme="minorHAnsi"/>
        </w:rPr>
        <w:t>Corfe</w:t>
      </w:r>
      <w:proofErr w:type="spellEnd"/>
      <w:r>
        <w:rPr>
          <w:rFonts w:cstheme="minorHAnsi"/>
        </w:rPr>
        <w:t xml:space="preserve"> Shield on 12</w:t>
      </w:r>
      <w:r w:rsidRPr="006901B3">
        <w:rPr>
          <w:rFonts w:cstheme="minorHAnsi"/>
          <w:vertAlign w:val="superscript"/>
        </w:rPr>
        <w:t>th</w:t>
      </w:r>
      <w:r>
        <w:rPr>
          <w:rFonts w:cstheme="minorHAnsi"/>
        </w:rPr>
        <w:t xml:space="preserve"> August</w:t>
      </w:r>
      <w:r w:rsidR="00B521C2">
        <w:rPr>
          <w:rFonts w:cstheme="minorHAnsi"/>
        </w:rPr>
        <w:t xml:space="preserve"> – run as 2 day event and have dinner Saturday night.  </w:t>
      </w:r>
      <w:proofErr w:type="spellStart"/>
      <w:r w:rsidR="00B521C2">
        <w:rPr>
          <w:rFonts w:cstheme="minorHAnsi"/>
        </w:rPr>
        <w:t>Bec</w:t>
      </w:r>
      <w:proofErr w:type="spellEnd"/>
      <w:r w:rsidR="00B521C2">
        <w:rPr>
          <w:rFonts w:cstheme="minorHAnsi"/>
        </w:rPr>
        <w:t xml:space="preserve"> and Sarah to do program and ribbon count.  Discussed combining older age groups and splitting Led and Assisted group.</w:t>
      </w:r>
    </w:p>
    <w:p w:rsidR="00B5543E" w:rsidRPr="00B5543E" w:rsidRDefault="00B5543E" w:rsidP="00B5543E">
      <w:pPr>
        <w:pStyle w:val="ListParagraph"/>
        <w:numPr>
          <w:ilvl w:val="0"/>
          <w:numId w:val="19"/>
        </w:numPr>
        <w:spacing w:before="75" w:after="150" w:line="240" w:lineRule="auto"/>
        <w:ind w:right="810"/>
        <w:rPr>
          <w:rFonts w:cstheme="minorHAnsi"/>
        </w:rPr>
      </w:pPr>
      <w:r>
        <w:rPr>
          <w:rFonts w:cstheme="minorHAnsi"/>
        </w:rPr>
        <w:t>Please continue to bring in second hand items for sale, they will be located in canteen, a proportion of sale price to go to RPC</w:t>
      </w:r>
    </w:p>
    <w:p w:rsidR="004431EA" w:rsidRPr="0015605C" w:rsidRDefault="004431EA" w:rsidP="004431EA">
      <w:pPr>
        <w:pStyle w:val="ListParagraph"/>
        <w:numPr>
          <w:ilvl w:val="0"/>
          <w:numId w:val="19"/>
        </w:numPr>
        <w:spacing w:before="75" w:after="150" w:line="240" w:lineRule="auto"/>
        <w:ind w:right="810"/>
        <w:rPr>
          <w:rFonts w:cstheme="minorHAnsi"/>
        </w:rPr>
      </w:pPr>
      <w:r w:rsidRPr="0015605C">
        <w:rPr>
          <w:rFonts w:cstheme="minorHAnsi"/>
        </w:rPr>
        <w:t xml:space="preserve">Trail ride to be arranged for </w:t>
      </w:r>
      <w:r w:rsidR="00B521C2">
        <w:rPr>
          <w:rFonts w:cstheme="minorHAnsi"/>
        </w:rPr>
        <w:t>first rally day back after school holidays. Possible options include Clarks paddock, Greens place or reserve on Southern Road</w:t>
      </w:r>
    </w:p>
    <w:p w:rsidR="004431EA" w:rsidRDefault="006901B3" w:rsidP="00B5543E">
      <w:pPr>
        <w:pStyle w:val="ListParagraph"/>
        <w:numPr>
          <w:ilvl w:val="0"/>
          <w:numId w:val="19"/>
        </w:numPr>
        <w:spacing w:before="75" w:after="150" w:line="240" w:lineRule="auto"/>
        <w:ind w:right="810"/>
        <w:rPr>
          <w:rFonts w:cstheme="minorHAnsi"/>
        </w:rPr>
      </w:pPr>
      <w:r>
        <w:rPr>
          <w:rFonts w:cstheme="minorHAnsi"/>
        </w:rPr>
        <w:t xml:space="preserve">Andrew </w:t>
      </w:r>
      <w:r w:rsidR="00B521C2">
        <w:rPr>
          <w:rFonts w:cstheme="minorHAnsi"/>
        </w:rPr>
        <w:t>to arrange padlock for</w:t>
      </w:r>
      <w:r w:rsidR="004431EA" w:rsidRPr="0015605C">
        <w:rPr>
          <w:rFonts w:cstheme="minorHAnsi"/>
        </w:rPr>
        <w:t xml:space="preserve"> mouse pro</w:t>
      </w:r>
      <w:r>
        <w:rPr>
          <w:rFonts w:cstheme="minorHAnsi"/>
        </w:rPr>
        <w:t>of cupboard for kitchen items</w:t>
      </w:r>
    </w:p>
    <w:p w:rsidR="006901B3" w:rsidRDefault="006901B3" w:rsidP="006901B3">
      <w:pPr>
        <w:pStyle w:val="ListParagraph"/>
        <w:numPr>
          <w:ilvl w:val="0"/>
          <w:numId w:val="19"/>
        </w:numPr>
        <w:spacing w:before="75" w:after="150" w:line="240" w:lineRule="auto"/>
        <w:ind w:right="810"/>
        <w:rPr>
          <w:rFonts w:cstheme="minorHAnsi"/>
        </w:rPr>
      </w:pPr>
      <w:proofErr w:type="spellStart"/>
      <w:r>
        <w:rPr>
          <w:rFonts w:cstheme="minorHAnsi"/>
        </w:rPr>
        <w:t>Playfort</w:t>
      </w:r>
      <w:proofErr w:type="spellEnd"/>
      <w:r>
        <w:rPr>
          <w:rFonts w:cstheme="minorHAnsi"/>
        </w:rPr>
        <w:t xml:space="preserve"> and Fencing around clubhouse</w:t>
      </w:r>
      <w:r w:rsidRPr="0015605C">
        <w:rPr>
          <w:rFonts w:cstheme="minorHAnsi"/>
        </w:rPr>
        <w:t xml:space="preserve"> </w:t>
      </w:r>
      <w:r>
        <w:rPr>
          <w:rFonts w:cstheme="minorHAnsi"/>
        </w:rPr>
        <w:t xml:space="preserve">– aim to complete late in 2018, </w:t>
      </w:r>
      <w:r w:rsidR="00B521C2">
        <w:rPr>
          <w:rFonts w:cstheme="minorHAnsi"/>
        </w:rPr>
        <w:t>discussed options for fencing, Andrew to develop plan and establish steel requirements</w:t>
      </w:r>
    </w:p>
    <w:p w:rsidR="006901B3" w:rsidRDefault="006901B3" w:rsidP="006901B3">
      <w:pPr>
        <w:pStyle w:val="ListParagraph"/>
        <w:numPr>
          <w:ilvl w:val="0"/>
          <w:numId w:val="19"/>
        </w:numPr>
        <w:spacing w:before="75" w:after="150" w:line="240" w:lineRule="auto"/>
        <w:ind w:right="810"/>
        <w:rPr>
          <w:rFonts w:cstheme="minorHAnsi"/>
        </w:rPr>
      </w:pPr>
      <w:r>
        <w:rPr>
          <w:rFonts w:cstheme="minorHAnsi"/>
        </w:rPr>
        <w:t>Uniform requirements</w:t>
      </w:r>
    </w:p>
    <w:p w:rsidR="00B521C2" w:rsidRDefault="00B521C2" w:rsidP="006901B3">
      <w:pPr>
        <w:pStyle w:val="ListParagraph"/>
        <w:numPr>
          <w:ilvl w:val="1"/>
          <w:numId w:val="19"/>
        </w:numPr>
        <w:spacing w:before="75" w:after="150" w:line="240" w:lineRule="auto"/>
        <w:ind w:right="810"/>
        <w:rPr>
          <w:rFonts w:cstheme="minorHAnsi"/>
        </w:rPr>
      </w:pPr>
      <w:r>
        <w:rPr>
          <w:rFonts w:cstheme="minorHAnsi"/>
        </w:rPr>
        <w:t xml:space="preserve">Gathering second hand gear from old members then will arrange </w:t>
      </w:r>
    </w:p>
    <w:p w:rsidR="006901B3" w:rsidRDefault="006901B3" w:rsidP="006901B3">
      <w:pPr>
        <w:pStyle w:val="ListParagraph"/>
        <w:numPr>
          <w:ilvl w:val="1"/>
          <w:numId w:val="19"/>
        </w:numPr>
        <w:spacing w:before="75" w:after="150" w:line="240" w:lineRule="auto"/>
        <w:ind w:right="810"/>
        <w:rPr>
          <w:rFonts w:cstheme="minorHAnsi"/>
        </w:rPr>
      </w:pPr>
      <w:r>
        <w:rPr>
          <w:rFonts w:cstheme="minorHAnsi"/>
        </w:rPr>
        <w:t>Saddlecloths to be ordered from club co</w:t>
      </w:r>
      <w:r w:rsidR="00B521C2">
        <w:rPr>
          <w:rFonts w:cstheme="minorHAnsi"/>
        </w:rPr>
        <w:t>loured direct – Sarah to arrange</w:t>
      </w:r>
    </w:p>
    <w:p w:rsidR="006901B3" w:rsidRDefault="006901B3" w:rsidP="006901B3">
      <w:pPr>
        <w:pStyle w:val="ListParagraph"/>
        <w:numPr>
          <w:ilvl w:val="1"/>
          <w:numId w:val="19"/>
        </w:numPr>
        <w:spacing w:before="75" w:after="150" w:line="240" w:lineRule="auto"/>
        <w:ind w:right="810"/>
        <w:rPr>
          <w:rFonts w:cstheme="minorHAnsi"/>
        </w:rPr>
      </w:pPr>
      <w:proofErr w:type="spellStart"/>
      <w:r>
        <w:rPr>
          <w:rFonts w:cstheme="minorHAnsi"/>
        </w:rPr>
        <w:t>Browbands</w:t>
      </w:r>
      <w:proofErr w:type="spellEnd"/>
      <w:r>
        <w:rPr>
          <w:rFonts w:cstheme="minorHAnsi"/>
        </w:rPr>
        <w:t xml:space="preserve"> – </w:t>
      </w:r>
      <w:proofErr w:type="spellStart"/>
      <w:r>
        <w:rPr>
          <w:rFonts w:cstheme="minorHAnsi"/>
        </w:rPr>
        <w:t>Antonette</w:t>
      </w:r>
      <w:proofErr w:type="spellEnd"/>
      <w:r>
        <w:rPr>
          <w:rFonts w:cstheme="minorHAnsi"/>
        </w:rPr>
        <w:t xml:space="preserve"> to arrange from previous supplier –5 cob, 5 full</w:t>
      </w:r>
    </w:p>
    <w:p w:rsidR="006901B3" w:rsidRDefault="006901B3" w:rsidP="006901B3">
      <w:pPr>
        <w:pStyle w:val="ListParagraph"/>
        <w:numPr>
          <w:ilvl w:val="1"/>
          <w:numId w:val="19"/>
        </w:numPr>
        <w:spacing w:before="75" w:after="150" w:line="240" w:lineRule="auto"/>
        <w:ind w:right="810"/>
        <w:rPr>
          <w:rFonts w:cstheme="minorHAnsi"/>
        </w:rPr>
      </w:pPr>
      <w:r>
        <w:rPr>
          <w:rFonts w:cstheme="minorHAnsi"/>
        </w:rPr>
        <w:t>Ties – Zippy ties required, Sarah to arrange order to fill in stock available already</w:t>
      </w:r>
    </w:p>
    <w:p w:rsidR="006901B3" w:rsidRDefault="006901B3" w:rsidP="00B521C2">
      <w:pPr>
        <w:pStyle w:val="ListParagraph"/>
        <w:numPr>
          <w:ilvl w:val="0"/>
          <w:numId w:val="19"/>
        </w:numPr>
        <w:spacing w:before="75" w:after="150" w:line="240" w:lineRule="auto"/>
        <w:ind w:right="810"/>
        <w:rPr>
          <w:rFonts w:cstheme="minorHAnsi"/>
        </w:rPr>
      </w:pPr>
      <w:r>
        <w:rPr>
          <w:rFonts w:cstheme="minorHAnsi"/>
        </w:rPr>
        <w:t>Green Horse clinic to be ho</w:t>
      </w:r>
      <w:r w:rsidR="00B521C2">
        <w:rPr>
          <w:rFonts w:cstheme="minorHAnsi"/>
        </w:rPr>
        <w:t>sted by Scott Keogh, 2500 + GST</w:t>
      </w:r>
      <w:r>
        <w:rPr>
          <w:rFonts w:cstheme="minorHAnsi"/>
        </w:rPr>
        <w:t xml:space="preserve"> for 2 days, 10 spots.  Would like to hire PC grounds, all in favour of this.  </w:t>
      </w:r>
      <w:r w:rsidR="00B521C2">
        <w:rPr>
          <w:rFonts w:cstheme="minorHAnsi"/>
        </w:rPr>
        <w:t>28 and 29 July weekend</w:t>
      </w:r>
    </w:p>
    <w:p w:rsidR="00B521C2" w:rsidRPr="00B521C2" w:rsidRDefault="00B521C2" w:rsidP="00B521C2">
      <w:pPr>
        <w:pStyle w:val="ListParagraph"/>
        <w:numPr>
          <w:ilvl w:val="0"/>
          <w:numId w:val="19"/>
        </w:numPr>
        <w:spacing w:before="75" w:after="150" w:line="240" w:lineRule="auto"/>
        <w:ind w:right="810"/>
        <w:rPr>
          <w:rFonts w:cstheme="minorHAnsi"/>
        </w:rPr>
      </w:pPr>
      <w:r>
        <w:rPr>
          <w:rFonts w:cstheme="minorHAnsi"/>
        </w:rPr>
        <w:t xml:space="preserve">Lighting complete and paid.  Great outcome.  Need to acknowledge contribution of Russell Thomas, Tilbury’s, </w:t>
      </w:r>
      <w:proofErr w:type="spellStart"/>
      <w:r>
        <w:rPr>
          <w:rFonts w:cstheme="minorHAnsi"/>
        </w:rPr>
        <w:t>Ergon</w:t>
      </w:r>
      <w:proofErr w:type="spellEnd"/>
      <w:r>
        <w:rPr>
          <w:rFonts w:cstheme="minorHAnsi"/>
        </w:rPr>
        <w:t xml:space="preserve"> specifically Graham.  Letters to be drafted to thank them and media arranged.  We will hold a night event later in the year, need some LED lights for stable area</w:t>
      </w:r>
    </w:p>
    <w:p w:rsidR="001453C1" w:rsidRDefault="001453C1" w:rsidP="001453C1">
      <w:pPr>
        <w:spacing w:after="0" w:line="240" w:lineRule="auto"/>
        <w:rPr>
          <w:rFonts w:cstheme="minorHAnsi"/>
          <w:b/>
        </w:rPr>
      </w:pPr>
      <w:r w:rsidRPr="0086704E">
        <w:rPr>
          <w:rFonts w:cstheme="minorHAnsi"/>
          <w:b/>
        </w:rPr>
        <w:t>Inwards Correspondence:</w:t>
      </w:r>
    </w:p>
    <w:p w:rsidR="006901B3" w:rsidRDefault="00885F5C" w:rsidP="006901B3">
      <w:pPr>
        <w:pStyle w:val="ListParagraph"/>
        <w:numPr>
          <w:ilvl w:val="0"/>
          <w:numId w:val="27"/>
        </w:numPr>
        <w:spacing w:after="0" w:line="240" w:lineRule="auto"/>
        <w:rPr>
          <w:rFonts w:cstheme="minorHAnsi"/>
        </w:rPr>
      </w:pPr>
      <w:r w:rsidRPr="00885F5C">
        <w:rPr>
          <w:rFonts w:cstheme="minorHAnsi"/>
        </w:rPr>
        <w:t>PCQ Newsletter April 2018</w:t>
      </w:r>
    </w:p>
    <w:p w:rsidR="00885F5C" w:rsidRDefault="00885F5C" w:rsidP="006901B3">
      <w:pPr>
        <w:pStyle w:val="ListParagraph"/>
        <w:numPr>
          <w:ilvl w:val="0"/>
          <w:numId w:val="27"/>
        </w:numPr>
        <w:spacing w:after="0" w:line="240" w:lineRule="auto"/>
        <w:rPr>
          <w:rFonts w:cstheme="minorHAnsi"/>
        </w:rPr>
      </w:pPr>
      <w:r>
        <w:rPr>
          <w:rFonts w:cstheme="minorHAnsi"/>
        </w:rPr>
        <w:t>Zone 20 Meeting reminder</w:t>
      </w:r>
    </w:p>
    <w:p w:rsidR="00885F5C" w:rsidRDefault="00885F5C" w:rsidP="006901B3">
      <w:pPr>
        <w:pStyle w:val="ListParagraph"/>
        <w:numPr>
          <w:ilvl w:val="0"/>
          <w:numId w:val="27"/>
        </w:numPr>
        <w:spacing w:after="0" w:line="240" w:lineRule="auto"/>
        <w:rPr>
          <w:rFonts w:cstheme="minorHAnsi"/>
        </w:rPr>
      </w:pPr>
      <w:r>
        <w:rPr>
          <w:rFonts w:cstheme="minorHAnsi"/>
        </w:rPr>
        <w:lastRenderedPageBreak/>
        <w:t>Various membership enquiries</w:t>
      </w:r>
    </w:p>
    <w:p w:rsidR="00885F5C" w:rsidRDefault="00885F5C" w:rsidP="006901B3">
      <w:pPr>
        <w:pStyle w:val="ListParagraph"/>
        <w:numPr>
          <w:ilvl w:val="0"/>
          <w:numId w:val="27"/>
        </w:numPr>
        <w:spacing w:after="0" w:line="240" w:lineRule="auto"/>
        <w:rPr>
          <w:rFonts w:cstheme="minorHAnsi"/>
        </w:rPr>
      </w:pPr>
      <w:r>
        <w:rPr>
          <w:rFonts w:cstheme="minorHAnsi"/>
        </w:rPr>
        <w:t>Various uniform requests</w:t>
      </w:r>
    </w:p>
    <w:p w:rsidR="00AC1F49" w:rsidRDefault="00AC1F49" w:rsidP="006901B3">
      <w:pPr>
        <w:pStyle w:val="ListParagraph"/>
        <w:numPr>
          <w:ilvl w:val="0"/>
          <w:numId w:val="27"/>
        </w:numPr>
        <w:spacing w:after="0" w:line="240" w:lineRule="auto"/>
        <w:rPr>
          <w:rFonts w:cstheme="minorHAnsi"/>
        </w:rPr>
      </w:pPr>
      <w:r>
        <w:rPr>
          <w:rFonts w:cstheme="minorHAnsi"/>
        </w:rPr>
        <w:t>Maranoa Shield program</w:t>
      </w:r>
    </w:p>
    <w:p w:rsidR="00AC1F49" w:rsidRDefault="00AC1F49" w:rsidP="006901B3">
      <w:pPr>
        <w:pStyle w:val="ListParagraph"/>
        <w:numPr>
          <w:ilvl w:val="0"/>
          <w:numId w:val="27"/>
        </w:numPr>
        <w:spacing w:after="0" w:line="240" w:lineRule="auto"/>
        <w:rPr>
          <w:rFonts w:cstheme="minorHAnsi"/>
        </w:rPr>
      </w:pPr>
      <w:r>
        <w:rPr>
          <w:rFonts w:cstheme="minorHAnsi"/>
        </w:rPr>
        <w:t>Invoice Sunshine, Tilbury Electrical</w:t>
      </w:r>
      <w:r w:rsidR="009147A0">
        <w:rPr>
          <w:rFonts w:cstheme="minorHAnsi"/>
        </w:rPr>
        <w:t xml:space="preserve">, </w:t>
      </w:r>
      <w:proofErr w:type="spellStart"/>
      <w:r w:rsidR="009147A0">
        <w:rPr>
          <w:rFonts w:cstheme="minorHAnsi"/>
        </w:rPr>
        <w:t>Cornetts</w:t>
      </w:r>
      <w:proofErr w:type="spellEnd"/>
      <w:r w:rsidR="009147A0">
        <w:rPr>
          <w:rFonts w:cstheme="minorHAnsi"/>
        </w:rPr>
        <w:t>, Western Wholesalers</w:t>
      </w:r>
    </w:p>
    <w:p w:rsidR="00AC1F49" w:rsidRDefault="00AC1F49" w:rsidP="006901B3">
      <w:pPr>
        <w:pStyle w:val="ListParagraph"/>
        <w:numPr>
          <w:ilvl w:val="0"/>
          <w:numId w:val="27"/>
        </w:numPr>
        <w:spacing w:after="0" w:line="240" w:lineRule="auto"/>
        <w:rPr>
          <w:rFonts w:cstheme="minorHAnsi"/>
        </w:rPr>
      </w:pPr>
      <w:r>
        <w:rPr>
          <w:rFonts w:cstheme="minorHAnsi"/>
        </w:rPr>
        <w:t>PCQ May Newsletter</w:t>
      </w:r>
    </w:p>
    <w:p w:rsidR="00AC1F49" w:rsidRDefault="00AC1F49" w:rsidP="006901B3">
      <w:pPr>
        <w:pStyle w:val="ListParagraph"/>
        <w:numPr>
          <w:ilvl w:val="0"/>
          <w:numId w:val="27"/>
        </w:numPr>
        <w:spacing w:after="0" w:line="240" w:lineRule="auto"/>
        <w:rPr>
          <w:rFonts w:cstheme="minorHAnsi"/>
        </w:rPr>
      </w:pPr>
      <w:r>
        <w:rPr>
          <w:rFonts w:cstheme="minorHAnsi"/>
        </w:rPr>
        <w:t>Response from PCAQ re membership issues</w:t>
      </w:r>
    </w:p>
    <w:p w:rsidR="00AC1F49" w:rsidRDefault="00AC1F49" w:rsidP="006901B3">
      <w:pPr>
        <w:pStyle w:val="ListParagraph"/>
        <w:numPr>
          <w:ilvl w:val="0"/>
          <w:numId w:val="27"/>
        </w:numPr>
        <w:spacing w:after="0" w:line="240" w:lineRule="auto"/>
        <w:rPr>
          <w:rFonts w:cstheme="minorHAnsi"/>
        </w:rPr>
      </w:pPr>
      <w:proofErr w:type="spellStart"/>
      <w:r>
        <w:rPr>
          <w:rFonts w:cstheme="minorHAnsi"/>
        </w:rPr>
        <w:t>Bendemere</w:t>
      </w:r>
      <w:proofErr w:type="spellEnd"/>
      <w:r>
        <w:rPr>
          <w:rFonts w:cstheme="minorHAnsi"/>
        </w:rPr>
        <w:t xml:space="preserve"> Program</w:t>
      </w:r>
    </w:p>
    <w:p w:rsidR="009147A0" w:rsidRPr="00885F5C" w:rsidRDefault="009147A0" w:rsidP="006901B3">
      <w:pPr>
        <w:pStyle w:val="ListParagraph"/>
        <w:numPr>
          <w:ilvl w:val="0"/>
          <w:numId w:val="27"/>
        </w:numPr>
        <w:spacing w:after="0" w:line="240" w:lineRule="auto"/>
        <w:rPr>
          <w:rFonts w:cstheme="minorHAnsi"/>
        </w:rPr>
      </w:pPr>
      <w:r>
        <w:rPr>
          <w:rFonts w:cstheme="minorHAnsi"/>
        </w:rPr>
        <w:t>Roma Show Showjumping Club</w:t>
      </w:r>
    </w:p>
    <w:p w:rsidR="00E819C0" w:rsidRPr="00EE6410" w:rsidRDefault="00E819C0" w:rsidP="00EE6410">
      <w:pPr>
        <w:spacing w:after="0" w:line="240" w:lineRule="auto"/>
        <w:rPr>
          <w:rFonts w:cstheme="minorHAnsi"/>
        </w:rPr>
      </w:pPr>
    </w:p>
    <w:p w:rsidR="003D2B4A" w:rsidRDefault="001453C1" w:rsidP="003D2B4A">
      <w:pPr>
        <w:spacing w:after="0" w:line="240" w:lineRule="auto"/>
        <w:rPr>
          <w:rFonts w:cstheme="minorHAnsi"/>
          <w:b/>
        </w:rPr>
      </w:pPr>
      <w:r w:rsidRPr="0086704E">
        <w:rPr>
          <w:rFonts w:cstheme="minorHAnsi"/>
          <w:b/>
        </w:rPr>
        <w:t>Outwards Correspondence:</w:t>
      </w:r>
    </w:p>
    <w:p w:rsidR="00CE33AE" w:rsidRDefault="006901B3" w:rsidP="006901B3">
      <w:pPr>
        <w:pStyle w:val="ListParagraph"/>
        <w:numPr>
          <w:ilvl w:val="0"/>
          <w:numId w:val="26"/>
        </w:numPr>
        <w:spacing w:after="0" w:line="240" w:lineRule="auto"/>
        <w:rPr>
          <w:rFonts w:cstheme="minorHAnsi"/>
        </w:rPr>
      </w:pPr>
      <w:r w:rsidRPr="006901B3">
        <w:rPr>
          <w:rFonts w:cstheme="minorHAnsi"/>
        </w:rPr>
        <w:t>Decline Roma Recreation Expo</w:t>
      </w:r>
    </w:p>
    <w:p w:rsidR="006901B3" w:rsidRDefault="006901B3" w:rsidP="006901B3">
      <w:pPr>
        <w:pStyle w:val="ListParagraph"/>
        <w:numPr>
          <w:ilvl w:val="0"/>
          <w:numId w:val="26"/>
        </w:numPr>
        <w:spacing w:after="0" w:line="240" w:lineRule="auto"/>
        <w:rPr>
          <w:rFonts w:cstheme="minorHAnsi"/>
        </w:rPr>
      </w:pPr>
      <w:r>
        <w:rPr>
          <w:rFonts w:cstheme="minorHAnsi"/>
        </w:rPr>
        <w:t xml:space="preserve">Injune program request for </w:t>
      </w:r>
      <w:proofErr w:type="spellStart"/>
      <w:r>
        <w:rPr>
          <w:rFonts w:cstheme="minorHAnsi"/>
        </w:rPr>
        <w:t>noms</w:t>
      </w:r>
      <w:proofErr w:type="spellEnd"/>
      <w:r>
        <w:rPr>
          <w:rFonts w:cstheme="minorHAnsi"/>
        </w:rPr>
        <w:t xml:space="preserve"> sent out</w:t>
      </w:r>
      <w:r w:rsidR="00885F5C">
        <w:rPr>
          <w:rFonts w:cstheme="minorHAnsi"/>
        </w:rPr>
        <w:t xml:space="preserve"> to members</w:t>
      </w:r>
    </w:p>
    <w:p w:rsidR="006901B3" w:rsidRDefault="00885F5C" w:rsidP="006901B3">
      <w:pPr>
        <w:pStyle w:val="ListParagraph"/>
        <w:numPr>
          <w:ilvl w:val="0"/>
          <w:numId w:val="26"/>
        </w:numPr>
        <w:spacing w:after="0" w:line="240" w:lineRule="auto"/>
        <w:rPr>
          <w:rFonts w:cstheme="minorHAnsi"/>
        </w:rPr>
      </w:pPr>
      <w:r>
        <w:rPr>
          <w:rFonts w:cstheme="minorHAnsi"/>
        </w:rPr>
        <w:t xml:space="preserve">Roma </w:t>
      </w:r>
      <w:proofErr w:type="spellStart"/>
      <w:r>
        <w:rPr>
          <w:rFonts w:cstheme="minorHAnsi"/>
        </w:rPr>
        <w:t>noms</w:t>
      </w:r>
      <w:proofErr w:type="spellEnd"/>
      <w:r>
        <w:rPr>
          <w:rFonts w:cstheme="minorHAnsi"/>
        </w:rPr>
        <w:t xml:space="preserve"> sent to Injune PC</w:t>
      </w:r>
    </w:p>
    <w:p w:rsidR="00885F5C" w:rsidRDefault="00885F5C" w:rsidP="006901B3">
      <w:pPr>
        <w:pStyle w:val="ListParagraph"/>
        <w:numPr>
          <w:ilvl w:val="0"/>
          <w:numId w:val="26"/>
        </w:numPr>
        <w:spacing w:after="0" w:line="240" w:lineRule="auto"/>
        <w:rPr>
          <w:rFonts w:cstheme="minorHAnsi"/>
        </w:rPr>
      </w:pPr>
      <w:r>
        <w:rPr>
          <w:rFonts w:cstheme="minorHAnsi"/>
        </w:rPr>
        <w:t>April Minutes, IC and Treasurer reports sent to members</w:t>
      </w:r>
    </w:p>
    <w:p w:rsidR="00885F5C" w:rsidRDefault="00885F5C" w:rsidP="006901B3">
      <w:pPr>
        <w:pStyle w:val="ListParagraph"/>
        <w:numPr>
          <w:ilvl w:val="0"/>
          <w:numId w:val="26"/>
        </w:numPr>
        <w:spacing w:after="0" w:line="240" w:lineRule="auto"/>
        <w:rPr>
          <w:rFonts w:cstheme="minorHAnsi"/>
        </w:rPr>
      </w:pPr>
      <w:r>
        <w:rPr>
          <w:rFonts w:cstheme="minorHAnsi"/>
        </w:rPr>
        <w:t>Certificate Books order sent to PCAQ with payment</w:t>
      </w:r>
    </w:p>
    <w:p w:rsidR="00885F5C" w:rsidRDefault="00885F5C" w:rsidP="006901B3">
      <w:pPr>
        <w:pStyle w:val="ListParagraph"/>
        <w:numPr>
          <w:ilvl w:val="0"/>
          <w:numId w:val="26"/>
        </w:numPr>
        <w:spacing w:after="0" w:line="240" w:lineRule="auto"/>
        <w:rPr>
          <w:rFonts w:cstheme="minorHAnsi"/>
        </w:rPr>
      </w:pPr>
      <w:r>
        <w:rPr>
          <w:rFonts w:cstheme="minorHAnsi"/>
        </w:rPr>
        <w:t>State Champ Bonds returned to Zones</w:t>
      </w:r>
    </w:p>
    <w:p w:rsidR="00885F5C" w:rsidRDefault="00885F5C" w:rsidP="006901B3">
      <w:pPr>
        <w:pStyle w:val="ListParagraph"/>
        <w:numPr>
          <w:ilvl w:val="0"/>
          <w:numId w:val="26"/>
        </w:numPr>
        <w:spacing w:after="0" w:line="240" w:lineRule="auto"/>
        <w:rPr>
          <w:rFonts w:cstheme="minorHAnsi"/>
        </w:rPr>
      </w:pPr>
      <w:r>
        <w:rPr>
          <w:rFonts w:cstheme="minorHAnsi"/>
        </w:rPr>
        <w:t>Details for Anzac Day sent to members</w:t>
      </w:r>
    </w:p>
    <w:p w:rsidR="00885F5C" w:rsidRDefault="00885F5C" w:rsidP="006901B3">
      <w:pPr>
        <w:pStyle w:val="ListParagraph"/>
        <w:numPr>
          <w:ilvl w:val="0"/>
          <w:numId w:val="26"/>
        </w:numPr>
        <w:spacing w:after="0" w:line="240" w:lineRule="auto"/>
        <w:rPr>
          <w:rFonts w:cstheme="minorHAnsi"/>
        </w:rPr>
      </w:pPr>
      <w:r>
        <w:rPr>
          <w:rFonts w:cstheme="minorHAnsi"/>
        </w:rPr>
        <w:t>Email to PCAQ advising review of Risk Mgt and Member protection policy</w:t>
      </w:r>
    </w:p>
    <w:p w:rsidR="00AC1F49" w:rsidRDefault="00AC1F49" w:rsidP="006901B3">
      <w:pPr>
        <w:pStyle w:val="ListParagraph"/>
        <w:numPr>
          <w:ilvl w:val="0"/>
          <w:numId w:val="26"/>
        </w:numPr>
        <w:spacing w:after="0" w:line="240" w:lineRule="auto"/>
        <w:rPr>
          <w:rFonts w:cstheme="minorHAnsi"/>
        </w:rPr>
      </w:pPr>
      <w:r>
        <w:rPr>
          <w:rFonts w:cstheme="minorHAnsi"/>
        </w:rPr>
        <w:t>Payment of Invoices</w:t>
      </w:r>
    </w:p>
    <w:p w:rsidR="00AC1F49" w:rsidRDefault="00AC1F49" w:rsidP="006901B3">
      <w:pPr>
        <w:pStyle w:val="ListParagraph"/>
        <w:numPr>
          <w:ilvl w:val="0"/>
          <w:numId w:val="26"/>
        </w:numPr>
        <w:spacing w:after="0" w:line="240" w:lineRule="auto"/>
        <w:rPr>
          <w:rFonts w:cstheme="minorHAnsi"/>
        </w:rPr>
      </w:pPr>
      <w:r>
        <w:rPr>
          <w:rFonts w:cstheme="minorHAnsi"/>
        </w:rPr>
        <w:t>Rally day email</w:t>
      </w:r>
    </w:p>
    <w:p w:rsidR="00AC1F49" w:rsidRDefault="00AC1F49" w:rsidP="006901B3">
      <w:pPr>
        <w:pStyle w:val="ListParagraph"/>
        <w:numPr>
          <w:ilvl w:val="0"/>
          <w:numId w:val="26"/>
        </w:numPr>
        <w:spacing w:after="0" w:line="240" w:lineRule="auto"/>
        <w:rPr>
          <w:rFonts w:cstheme="minorHAnsi"/>
        </w:rPr>
      </w:pPr>
      <w:r>
        <w:rPr>
          <w:rFonts w:cstheme="minorHAnsi"/>
        </w:rPr>
        <w:t>Meeting email</w:t>
      </w:r>
    </w:p>
    <w:p w:rsidR="00AC1F49" w:rsidRDefault="00AC1F49" w:rsidP="006901B3">
      <w:pPr>
        <w:pStyle w:val="ListParagraph"/>
        <w:numPr>
          <w:ilvl w:val="0"/>
          <w:numId w:val="26"/>
        </w:numPr>
        <w:spacing w:after="0" w:line="240" w:lineRule="auto"/>
        <w:rPr>
          <w:rFonts w:cstheme="minorHAnsi"/>
        </w:rPr>
      </w:pPr>
      <w:r>
        <w:rPr>
          <w:rFonts w:cstheme="minorHAnsi"/>
        </w:rPr>
        <w:t>Maranoa Program sent out</w:t>
      </w:r>
    </w:p>
    <w:p w:rsidR="00AC1F49" w:rsidRPr="006901B3" w:rsidRDefault="00AC1F49" w:rsidP="006901B3">
      <w:pPr>
        <w:pStyle w:val="ListParagraph"/>
        <w:numPr>
          <w:ilvl w:val="0"/>
          <w:numId w:val="26"/>
        </w:numPr>
        <w:spacing w:after="0" w:line="240" w:lineRule="auto"/>
        <w:rPr>
          <w:rFonts w:cstheme="minorHAnsi"/>
        </w:rPr>
      </w:pPr>
      <w:proofErr w:type="spellStart"/>
      <w:r>
        <w:rPr>
          <w:rFonts w:cstheme="minorHAnsi"/>
        </w:rPr>
        <w:t>Bendemere</w:t>
      </w:r>
      <w:proofErr w:type="spellEnd"/>
      <w:r>
        <w:rPr>
          <w:rFonts w:cstheme="minorHAnsi"/>
        </w:rPr>
        <w:t xml:space="preserve"> Program sent out</w:t>
      </w:r>
    </w:p>
    <w:p w:rsidR="006901B3" w:rsidRDefault="006901B3" w:rsidP="009C703A">
      <w:pPr>
        <w:spacing w:after="0" w:line="240" w:lineRule="auto"/>
        <w:rPr>
          <w:rFonts w:cstheme="minorHAnsi"/>
        </w:rPr>
      </w:pPr>
    </w:p>
    <w:p w:rsidR="00847486" w:rsidRPr="009C703A" w:rsidRDefault="00B521C2" w:rsidP="009C703A">
      <w:pPr>
        <w:spacing w:after="0" w:line="240" w:lineRule="auto"/>
        <w:rPr>
          <w:rFonts w:cstheme="minorHAnsi"/>
        </w:rPr>
      </w:pPr>
      <w:r>
        <w:rPr>
          <w:rFonts w:cstheme="minorHAnsi"/>
        </w:rPr>
        <w:t>Andrew</w:t>
      </w:r>
      <w:r w:rsidR="006901B3">
        <w:rPr>
          <w:rFonts w:cstheme="minorHAnsi"/>
        </w:rPr>
        <w:t xml:space="preserve"> </w:t>
      </w:r>
      <w:r w:rsidR="001453C1" w:rsidRPr="0086704E">
        <w:rPr>
          <w:rFonts w:cstheme="minorHAnsi"/>
        </w:rPr>
        <w:t>moved that Inwards and Outwards co</w:t>
      </w:r>
      <w:r w:rsidR="008F75D3" w:rsidRPr="0086704E">
        <w:rPr>
          <w:rFonts w:cstheme="minorHAnsi"/>
        </w:rPr>
        <w:t>rrespondence be endorsed. Second</w:t>
      </w:r>
      <w:r w:rsidR="00D33103" w:rsidRPr="0086704E">
        <w:rPr>
          <w:rFonts w:cstheme="minorHAnsi"/>
        </w:rPr>
        <w:t xml:space="preserve"> </w:t>
      </w:r>
      <w:r>
        <w:rPr>
          <w:rFonts w:cstheme="minorHAnsi"/>
        </w:rPr>
        <w:t>Sarah</w:t>
      </w:r>
    </w:p>
    <w:p w:rsidR="00847486" w:rsidRDefault="00847486" w:rsidP="004A5957">
      <w:pPr>
        <w:pStyle w:val="Default"/>
        <w:rPr>
          <w:rFonts w:asciiTheme="minorHAnsi" w:hAnsiTheme="minorHAnsi" w:cstheme="minorHAnsi"/>
          <w:b/>
          <w:sz w:val="20"/>
          <w:szCs w:val="20"/>
        </w:rPr>
      </w:pPr>
    </w:p>
    <w:p w:rsidR="004A5957" w:rsidRDefault="00801A4E" w:rsidP="004A5957">
      <w:pPr>
        <w:pStyle w:val="Default"/>
        <w:rPr>
          <w:rFonts w:asciiTheme="minorHAnsi" w:hAnsiTheme="minorHAnsi" w:cstheme="minorHAnsi"/>
          <w:b/>
          <w:sz w:val="22"/>
          <w:szCs w:val="22"/>
        </w:rPr>
      </w:pPr>
      <w:r w:rsidRPr="001B4D03">
        <w:rPr>
          <w:rFonts w:asciiTheme="minorHAnsi" w:hAnsiTheme="minorHAnsi" w:cstheme="minorHAnsi"/>
          <w:b/>
          <w:sz w:val="22"/>
          <w:szCs w:val="22"/>
        </w:rPr>
        <w:t xml:space="preserve">Treasurer’s Report: </w:t>
      </w:r>
    </w:p>
    <w:p w:rsidR="00E819C0" w:rsidRDefault="00CB4241" w:rsidP="004A5957">
      <w:pPr>
        <w:pStyle w:val="Default"/>
        <w:rPr>
          <w:rFonts w:asciiTheme="minorHAnsi" w:hAnsiTheme="minorHAnsi" w:cstheme="minorHAnsi"/>
          <w:sz w:val="22"/>
          <w:szCs w:val="22"/>
        </w:rPr>
      </w:pPr>
      <w:r w:rsidRPr="00CB4241">
        <w:rPr>
          <w:rFonts w:asciiTheme="minorHAnsi" w:hAnsiTheme="minorHAnsi" w:cstheme="minorHAnsi"/>
          <w:sz w:val="22"/>
          <w:szCs w:val="22"/>
        </w:rPr>
        <w:t>Presented by</w:t>
      </w:r>
      <w:r w:rsidR="00B521C2">
        <w:rPr>
          <w:rFonts w:asciiTheme="minorHAnsi" w:hAnsiTheme="minorHAnsi" w:cstheme="minorHAnsi"/>
          <w:sz w:val="22"/>
          <w:szCs w:val="22"/>
        </w:rPr>
        <w:t xml:space="preserve"> Andrew</w:t>
      </w:r>
      <w:r w:rsidR="006901B3">
        <w:rPr>
          <w:rFonts w:asciiTheme="minorHAnsi" w:hAnsiTheme="minorHAnsi" w:cstheme="minorHAnsi"/>
          <w:sz w:val="22"/>
          <w:szCs w:val="22"/>
        </w:rPr>
        <w:t xml:space="preserve"> -</w:t>
      </w:r>
      <w:r w:rsidR="00E819C0">
        <w:rPr>
          <w:rFonts w:asciiTheme="minorHAnsi" w:hAnsiTheme="minorHAnsi" w:cstheme="minorHAnsi"/>
          <w:sz w:val="22"/>
          <w:szCs w:val="22"/>
        </w:rPr>
        <w:t xml:space="preserve"> attached to minutes</w:t>
      </w:r>
    </w:p>
    <w:p w:rsidR="00B5543E" w:rsidRDefault="00B5543E" w:rsidP="004A5957">
      <w:pPr>
        <w:pStyle w:val="Default"/>
        <w:rPr>
          <w:rFonts w:asciiTheme="minorHAnsi" w:hAnsiTheme="minorHAnsi" w:cstheme="minorHAnsi"/>
          <w:sz w:val="22"/>
          <w:szCs w:val="22"/>
        </w:rPr>
      </w:pPr>
      <w:r>
        <w:rPr>
          <w:rFonts w:asciiTheme="minorHAnsi" w:hAnsiTheme="minorHAnsi" w:cstheme="minorHAnsi"/>
          <w:sz w:val="22"/>
          <w:szCs w:val="22"/>
        </w:rPr>
        <w:t>Once states bonds finalised, discuss at</w:t>
      </w:r>
      <w:r w:rsidR="008D1F46">
        <w:rPr>
          <w:rFonts w:asciiTheme="minorHAnsi" w:hAnsiTheme="minorHAnsi" w:cstheme="minorHAnsi"/>
          <w:sz w:val="22"/>
          <w:szCs w:val="22"/>
        </w:rPr>
        <w:t xml:space="preserve"> July</w:t>
      </w:r>
      <w:r>
        <w:rPr>
          <w:rFonts w:asciiTheme="minorHAnsi" w:hAnsiTheme="minorHAnsi" w:cstheme="minorHAnsi"/>
          <w:sz w:val="22"/>
          <w:szCs w:val="22"/>
        </w:rPr>
        <w:t xml:space="preserve"> meeting moving some of cheque ac money to savings</w:t>
      </w:r>
    </w:p>
    <w:p w:rsidR="009C703A" w:rsidRPr="00CB4241" w:rsidRDefault="008D1F46" w:rsidP="004A5957">
      <w:pPr>
        <w:pStyle w:val="Default"/>
        <w:rPr>
          <w:rFonts w:asciiTheme="minorHAnsi" w:hAnsiTheme="minorHAnsi" w:cstheme="minorHAnsi"/>
          <w:sz w:val="22"/>
          <w:szCs w:val="22"/>
        </w:rPr>
      </w:pPr>
      <w:r>
        <w:rPr>
          <w:rFonts w:asciiTheme="minorHAnsi" w:hAnsiTheme="minorHAnsi" w:cstheme="minorHAnsi"/>
          <w:sz w:val="22"/>
          <w:szCs w:val="22"/>
        </w:rPr>
        <w:t>Moved to be accepted by Andrew</w:t>
      </w:r>
      <w:r w:rsidR="006901B3">
        <w:rPr>
          <w:rFonts w:asciiTheme="minorHAnsi" w:hAnsiTheme="minorHAnsi" w:cstheme="minorHAnsi"/>
          <w:sz w:val="22"/>
          <w:szCs w:val="22"/>
        </w:rPr>
        <w:t xml:space="preserve"> </w:t>
      </w:r>
      <w:r>
        <w:rPr>
          <w:rFonts w:asciiTheme="minorHAnsi" w:hAnsiTheme="minorHAnsi" w:cstheme="minorHAnsi"/>
          <w:sz w:val="22"/>
          <w:szCs w:val="22"/>
        </w:rPr>
        <w:t>and Seconded by Claire</w:t>
      </w:r>
    </w:p>
    <w:p w:rsidR="00847486" w:rsidRDefault="00847486" w:rsidP="004A5957">
      <w:pPr>
        <w:shd w:val="clear" w:color="auto" w:fill="FFFFFF" w:themeFill="background1"/>
        <w:spacing w:after="0" w:line="240" w:lineRule="auto"/>
        <w:rPr>
          <w:rFonts w:cstheme="minorHAnsi"/>
          <w:b/>
        </w:rPr>
      </w:pPr>
    </w:p>
    <w:p w:rsidR="009C703A" w:rsidRDefault="00312260" w:rsidP="004A5957">
      <w:pPr>
        <w:shd w:val="clear" w:color="auto" w:fill="FFFFFF" w:themeFill="background1"/>
        <w:spacing w:after="0" w:line="240" w:lineRule="auto"/>
        <w:rPr>
          <w:rFonts w:cstheme="minorHAnsi"/>
        </w:rPr>
      </w:pPr>
      <w:r w:rsidRPr="001819A0">
        <w:rPr>
          <w:rFonts w:cstheme="minorHAnsi"/>
          <w:b/>
        </w:rPr>
        <w:t>Chief Instructor Report</w:t>
      </w:r>
      <w:r w:rsidRPr="001819A0">
        <w:rPr>
          <w:rFonts w:cstheme="minorHAnsi"/>
        </w:rPr>
        <w:t>:</w:t>
      </w:r>
      <w:r w:rsidR="00A3594D" w:rsidRPr="001819A0">
        <w:rPr>
          <w:rFonts w:cstheme="minorHAnsi"/>
        </w:rPr>
        <w:t xml:space="preserve"> </w:t>
      </w:r>
    </w:p>
    <w:p w:rsidR="009C703A" w:rsidRDefault="00CB4241" w:rsidP="004A5957">
      <w:pPr>
        <w:shd w:val="clear" w:color="auto" w:fill="FFFFFF" w:themeFill="background1"/>
        <w:spacing w:after="0" w:line="240" w:lineRule="auto"/>
        <w:rPr>
          <w:rFonts w:cstheme="minorHAnsi"/>
        </w:rPr>
      </w:pPr>
      <w:r>
        <w:rPr>
          <w:rFonts w:cstheme="minorHAnsi"/>
        </w:rPr>
        <w:t xml:space="preserve">Presented by </w:t>
      </w:r>
      <w:proofErr w:type="spellStart"/>
      <w:r>
        <w:rPr>
          <w:rFonts w:cstheme="minorHAnsi"/>
        </w:rPr>
        <w:t>Rebbeca</w:t>
      </w:r>
      <w:proofErr w:type="spellEnd"/>
      <w:r>
        <w:rPr>
          <w:rFonts w:cstheme="minorHAnsi"/>
        </w:rPr>
        <w:t xml:space="preserve"> – attached to minutes</w:t>
      </w:r>
    </w:p>
    <w:p w:rsidR="009C703A" w:rsidRPr="009C703A" w:rsidRDefault="009C703A" w:rsidP="009C703A">
      <w:pPr>
        <w:shd w:val="clear" w:color="auto" w:fill="FFFFFF" w:themeFill="background1"/>
        <w:spacing w:after="0" w:line="240" w:lineRule="auto"/>
        <w:rPr>
          <w:rFonts w:cstheme="minorHAnsi"/>
        </w:rPr>
      </w:pPr>
    </w:p>
    <w:p w:rsidR="004431EA" w:rsidRDefault="004431EA" w:rsidP="007201A1">
      <w:pPr>
        <w:shd w:val="clear" w:color="auto" w:fill="FFFFFF" w:themeFill="background1"/>
        <w:autoSpaceDE w:val="0"/>
        <w:autoSpaceDN w:val="0"/>
        <w:spacing w:after="150" w:line="240" w:lineRule="auto"/>
        <w:ind w:right="465"/>
        <w:rPr>
          <w:rFonts w:cstheme="minorHAnsi"/>
          <w:b/>
        </w:rPr>
      </w:pPr>
      <w:r>
        <w:rPr>
          <w:rFonts w:cstheme="minorHAnsi"/>
          <w:b/>
        </w:rPr>
        <w:t>Grants Update</w:t>
      </w:r>
    </w:p>
    <w:p w:rsidR="004431EA" w:rsidRPr="001E6726" w:rsidRDefault="004431EA" w:rsidP="004431EA">
      <w:pPr>
        <w:pStyle w:val="ListParagraph"/>
        <w:numPr>
          <w:ilvl w:val="0"/>
          <w:numId w:val="19"/>
        </w:numPr>
        <w:spacing w:before="75" w:after="150" w:line="240" w:lineRule="auto"/>
        <w:ind w:right="810"/>
        <w:rPr>
          <w:rFonts w:cstheme="minorHAnsi"/>
        </w:rPr>
      </w:pPr>
      <w:r w:rsidRPr="001E6726">
        <w:rPr>
          <w:rFonts w:cstheme="minorHAnsi"/>
        </w:rPr>
        <w:t xml:space="preserve">Grants – discussed future planning for grounds </w:t>
      </w:r>
    </w:p>
    <w:p w:rsidR="00B5543E" w:rsidRDefault="00B5543E" w:rsidP="004431EA">
      <w:pPr>
        <w:pStyle w:val="ListParagraph"/>
        <w:numPr>
          <w:ilvl w:val="1"/>
          <w:numId w:val="19"/>
        </w:numPr>
        <w:spacing w:before="75" w:after="150" w:line="240" w:lineRule="auto"/>
        <w:ind w:right="810"/>
        <w:rPr>
          <w:rFonts w:cstheme="minorHAnsi"/>
        </w:rPr>
      </w:pPr>
      <w:r>
        <w:rPr>
          <w:rFonts w:cstheme="minorHAnsi"/>
        </w:rPr>
        <w:t>Pop up shade – grant submitted,</w:t>
      </w:r>
      <w:r w:rsidR="008D1F46">
        <w:rPr>
          <w:rFonts w:cstheme="minorHAnsi"/>
        </w:rPr>
        <w:t xml:space="preserve"> no luck</w:t>
      </w:r>
    </w:p>
    <w:p w:rsidR="004431EA" w:rsidRDefault="004431EA" w:rsidP="004431EA">
      <w:pPr>
        <w:pStyle w:val="ListParagraph"/>
        <w:numPr>
          <w:ilvl w:val="1"/>
          <w:numId w:val="19"/>
        </w:numPr>
        <w:spacing w:before="75" w:after="150" w:line="240" w:lineRule="auto"/>
        <w:ind w:right="810"/>
        <w:rPr>
          <w:rFonts w:cstheme="minorHAnsi"/>
        </w:rPr>
      </w:pPr>
      <w:r>
        <w:rPr>
          <w:rFonts w:cstheme="minorHAnsi"/>
        </w:rPr>
        <w:t xml:space="preserve">Shade between ménages – </w:t>
      </w:r>
      <w:r w:rsidR="00D66F82">
        <w:rPr>
          <w:rFonts w:cstheme="minorHAnsi"/>
        </w:rPr>
        <w:t>grant to be submitted in May 15-20k</w:t>
      </w:r>
    </w:p>
    <w:p w:rsidR="004431EA" w:rsidRDefault="004431EA" w:rsidP="004431EA">
      <w:pPr>
        <w:pStyle w:val="ListParagraph"/>
        <w:numPr>
          <w:ilvl w:val="1"/>
          <w:numId w:val="19"/>
        </w:numPr>
        <w:spacing w:before="75" w:after="150" w:line="240" w:lineRule="auto"/>
        <w:ind w:right="810"/>
        <w:rPr>
          <w:rFonts w:cstheme="minorHAnsi"/>
        </w:rPr>
      </w:pPr>
      <w:r>
        <w:rPr>
          <w:rFonts w:cstheme="minorHAnsi"/>
        </w:rPr>
        <w:t>20ft shipping container for paperwork, ribbons, storage</w:t>
      </w:r>
    </w:p>
    <w:p w:rsidR="004431EA" w:rsidRDefault="004431EA" w:rsidP="004431EA">
      <w:pPr>
        <w:pStyle w:val="ListParagraph"/>
        <w:numPr>
          <w:ilvl w:val="1"/>
          <w:numId w:val="19"/>
        </w:numPr>
        <w:spacing w:before="75" w:after="150" w:line="240" w:lineRule="auto"/>
        <w:ind w:right="810"/>
        <w:rPr>
          <w:rFonts w:cstheme="minorHAnsi"/>
        </w:rPr>
      </w:pPr>
      <w:r>
        <w:rPr>
          <w:rFonts w:cstheme="minorHAnsi"/>
        </w:rPr>
        <w:t>Shade stables</w:t>
      </w:r>
      <w:r w:rsidR="00D66F82">
        <w:rPr>
          <w:rFonts w:cstheme="minorHAnsi"/>
        </w:rPr>
        <w:t xml:space="preserve"> – grant to be submitted in July – 100k</w:t>
      </w:r>
    </w:p>
    <w:p w:rsidR="004431EA" w:rsidRDefault="004431EA" w:rsidP="004431EA">
      <w:pPr>
        <w:pStyle w:val="ListParagraph"/>
        <w:numPr>
          <w:ilvl w:val="1"/>
          <w:numId w:val="19"/>
        </w:numPr>
        <w:spacing w:before="75" w:after="150" w:line="240" w:lineRule="auto"/>
        <w:ind w:right="810"/>
        <w:rPr>
          <w:rFonts w:cstheme="minorHAnsi"/>
        </w:rPr>
      </w:pPr>
      <w:proofErr w:type="spellStart"/>
      <w:r>
        <w:rPr>
          <w:rFonts w:cstheme="minorHAnsi"/>
        </w:rPr>
        <w:t>Sunsmart</w:t>
      </w:r>
      <w:proofErr w:type="spellEnd"/>
      <w:r>
        <w:rPr>
          <w:rFonts w:cstheme="minorHAnsi"/>
        </w:rPr>
        <w:t xml:space="preserve"> uniform</w:t>
      </w:r>
    </w:p>
    <w:p w:rsidR="004431EA" w:rsidRPr="00196F88" w:rsidRDefault="004431EA" w:rsidP="00196F88">
      <w:pPr>
        <w:pStyle w:val="ListParagraph"/>
        <w:numPr>
          <w:ilvl w:val="1"/>
          <w:numId w:val="19"/>
        </w:numPr>
        <w:spacing w:before="75" w:after="150" w:line="240" w:lineRule="auto"/>
        <w:ind w:right="810"/>
        <w:rPr>
          <w:rFonts w:cstheme="minorHAnsi"/>
        </w:rPr>
      </w:pPr>
      <w:r>
        <w:rPr>
          <w:rFonts w:cstheme="minorHAnsi"/>
        </w:rPr>
        <w:t xml:space="preserve">Laser Guns for </w:t>
      </w:r>
      <w:proofErr w:type="spellStart"/>
      <w:r>
        <w:rPr>
          <w:rFonts w:cstheme="minorHAnsi"/>
        </w:rPr>
        <w:t>Tetrathalon</w:t>
      </w:r>
      <w:proofErr w:type="spellEnd"/>
    </w:p>
    <w:p w:rsidR="007201A1" w:rsidRDefault="00240C70" w:rsidP="007201A1">
      <w:pPr>
        <w:shd w:val="clear" w:color="auto" w:fill="FFFFFF" w:themeFill="background1"/>
        <w:autoSpaceDE w:val="0"/>
        <w:autoSpaceDN w:val="0"/>
        <w:spacing w:after="150" w:line="240" w:lineRule="auto"/>
        <w:ind w:right="465"/>
        <w:rPr>
          <w:rFonts w:cstheme="minorHAnsi"/>
          <w:b/>
        </w:rPr>
      </w:pPr>
      <w:r w:rsidRPr="001819A0">
        <w:rPr>
          <w:rFonts w:cstheme="minorHAnsi"/>
          <w:b/>
        </w:rPr>
        <w:t>General Business</w:t>
      </w:r>
    </w:p>
    <w:p w:rsidR="006901B3" w:rsidRDefault="008D1F46" w:rsidP="00AC1F49">
      <w:pPr>
        <w:pStyle w:val="ListParagraph"/>
        <w:numPr>
          <w:ilvl w:val="0"/>
          <w:numId w:val="19"/>
        </w:numPr>
        <w:spacing w:before="75" w:after="150" w:line="240" w:lineRule="auto"/>
        <w:ind w:right="810"/>
        <w:rPr>
          <w:rFonts w:cstheme="minorHAnsi"/>
        </w:rPr>
      </w:pPr>
      <w:r>
        <w:rPr>
          <w:rFonts w:cstheme="minorHAnsi"/>
        </w:rPr>
        <w:t>Letter to be drafted to St John’s school for donation of seating</w:t>
      </w:r>
    </w:p>
    <w:p w:rsidR="006901B3" w:rsidRDefault="006901B3" w:rsidP="009C703A">
      <w:pPr>
        <w:spacing w:before="75" w:after="150" w:line="240" w:lineRule="auto"/>
        <w:ind w:right="810"/>
        <w:rPr>
          <w:rFonts w:cstheme="minorHAnsi"/>
          <w:b/>
        </w:rPr>
      </w:pPr>
    </w:p>
    <w:p w:rsidR="007F239E" w:rsidRPr="009C703A" w:rsidRDefault="006B2607" w:rsidP="009C703A">
      <w:pPr>
        <w:spacing w:before="75" w:after="150" w:line="240" w:lineRule="auto"/>
        <w:ind w:right="810"/>
        <w:rPr>
          <w:rFonts w:eastAsia="Times New Roman" w:cstheme="minorHAnsi"/>
          <w:b/>
          <w:bCs/>
          <w:lang w:eastAsia="en-AU"/>
        </w:rPr>
      </w:pPr>
      <w:r w:rsidRPr="009C703A">
        <w:rPr>
          <w:rFonts w:cstheme="minorHAnsi"/>
          <w:b/>
        </w:rPr>
        <w:t>Next meeting:</w:t>
      </w:r>
      <w:r w:rsidR="004A5957" w:rsidRPr="009C703A">
        <w:rPr>
          <w:rFonts w:cstheme="minorHAnsi"/>
          <w:b/>
        </w:rPr>
        <w:tab/>
      </w:r>
    </w:p>
    <w:p w:rsidR="00DC61BF" w:rsidRDefault="00DC61BF" w:rsidP="00595BA6">
      <w:pPr>
        <w:spacing w:after="0" w:line="240" w:lineRule="auto"/>
        <w:rPr>
          <w:rFonts w:cstheme="minorHAnsi"/>
        </w:rPr>
      </w:pPr>
    </w:p>
    <w:p w:rsidR="00B56853" w:rsidRDefault="00E06F0B" w:rsidP="00595BA6">
      <w:pPr>
        <w:spacing w:after="0" w:line="240" w:lineRule="auto"/>
      </w:pPr>
      <w:r w:rsidRPr="001819A0">
        <w:rPr>
          <w:rFonts w:cstheme="minorHAnsi"/>
        </w:rPr>
        <w:t>There being no further busin</w:t>
      </w:r>
      <w:r w:rsidR="00595BA6" w:rsidRPr="001819A0">
        <w:rPr>
          <w:rFonts w:cstheme="minorHAnsi"/>
        </w:rPr>
        <w:t>ess the meeting</w:t>
      </w:r>
      <w:r w:rsidR="00595BA6" w:rsidRPr="001819A0">
        <w:t xml:space="preserve"> </w:t>
      </w:r>
      <w:r w:rsidR="00595BA6">
        <w:t>closed at</w:t>
      </w:r>
      <w:r w:rsidR="00E85C01">
        <w:t xml:space="preserve"> </w:t>
      </w:r>
      <w:r w:rsidR="008D1F46">
        <w:t>1.37pm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688338C"/>
    <w:multiLevelType w:val="hybridMultilevel"/>
    <w:tmpl w:val="8D020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2C1110"/>
    <w:multiLevelType w:val="hybridMultilevel"/>
    <w:tmpl w:val="991E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13201D"/>
    <w:multiLevelType w:val="hybridMultilevel"/>
    <w:tmpl w:val="5874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E47731"/>
    <w:multiLevelType w:val="hybridMultilevel"/>
    <w:tmpl w:val="DEB8E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83E39C9"/>
    <w:multiLevelType w:val="hybridMultilevel"/>
    <w:tmpl w:val="9D429BFA"/>
    <w:lvl w:ilvl="0" w:tplc="F77CE700">
      <w:numFmt w:val="bullet"/>
      <w:lvlText w:val="-"/>
      <w:lvlJc w:val="left"/>
      <w:pPr>
        <w:ind w:left="1080" w:hanging="360"/>
      </w:pPr>
      <w:rPr>
        <w:rFonts w:ascii="Calibri" w:eastAsiaTheme="minorHAnsi" w:hAnsi="Calibri"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C256E39"/>
    <w:multiLevelType w:val="hybridMultilevel"/>
    <w:tmpl w:val="902C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271270"/>
    <w:multiLevelType w:val="hybridMultilevel"/>
    <w:tmpl w:val="C1E293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985635"/>
    <w:multiLevelType w:val="hybridMultilevel"/>
    <w:tmpl w:val="ED88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57185B"/>
    <w:multiLevelType w:val="hybridMultilevel"/>
    <w:tmpl w:val="3C1C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967BA6"/>
    <w:multiLevelType w:val="hybridMultilevel"/>
    <w:tmpl w:val="B48C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AA2BFC"/>
    <w:multiLevelType w:val="hybridMultilevel"/>
    <w:tmpl w:val="2DAEB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853220"/>
    <w:multiLevelType w:val="hybridMultilevel"/>
    <w:tmpl w:val="6F209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1F73F5"/>
    <w:multiLevelType w:val="hybridMultilevel"/>
    <w:tmpl w:val="6CD0F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920C4B"/>
    <w:multiLevelType w:val="hybridMultilevel"/>
    <w:tmpl w:val="7A02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A22345"/>
    <w:multiLevelType w:val="hybridMultilevel"/>
    <w:tmpl w:val="8EA0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DD1790"/>
    <w:multiLevelType w:val="hybridMultilevel"/>
    <w:tmpl w:val="5680E2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4E5E31"/>
    <w:multiLevelType w:val="hybridMultilevel"/>
    <w:tmpl w:val="A3C40A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993218"/>
    <w:multiLevelType w:val="hybridMultilevel"/>
    <w:tmpl w:val="1AF0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0437AF"/>
    <w:multiLevelType w:val="hybridMultilevel"/>
    <w:tmpl w:val="FE7E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5"/>
  </w:num>
  <w:num w:numId="4">
    <w:abstractNumId w:val="1"/>
  </w:num>
  <w:num w:numId="5">
    <w:abstractNumId w:val="2"/>
  </w:num>
  <w:num w:numId="6">
    <w:abstractNumId w:val="7"/>
  </w:num>
  <w:num w:numId="7">
    <w:abstractNumId w:val="18"/>
  </w:num>
  <w:num w:numId="8">
    <w:abstractNumId w:val="20"/>
  </w:num>
  <w:num w:numId="9">
    <w:abstractNumId w:val="25"/>
  </w:num>
  <w:num w:numId="10">
    <w:abstractNumId w:val="5"/>
  </w:num>
  <w:num w:numId="11">
    <w:abstractNumId w:val="0"/>
  </w:num>
  <w:num w:numId="12">
    <w:abstractNumId w:val="17"/>
  </w:num>
  <w:num w:numId="13">
    <w:abstractNumId w:val="22"/>
  </w:num>
  <w:num w:numId="14">
    <w:abstractNumId w:val="9"/>
  </w:num>
  <w:num w:numId="15">
    <w:abstractNumId w:val="11"/>
  </w:num>
  <w:num w:numId="16">
    <w:abstractNumId w:val="8"/>
  </w:num>
  <w:num w:numId="17">
    <w:abstractNumId w:val="24"/>
  </w:num>
  <w:num w:numId="18">
    <w:abstractNumId w:val="23"/>
  </w:num>
  <w:num w:numId="19">
    <w:abstractNumId w:val="10"/>
  </w:num>
  <w:num w:numId="20">
    <w:abstractNumId w:val="6"/>
  </w:num>
  <w:num w:numId="21">
    <w:abstractNumId w:val="12"/>
  </w:num>
  <w:num w:numId="22">
    <w:abstractNumId w:val="3"/>
  </w:num>
  <w:num w:numId="23">
    <w:abstractNumId w:val="19"/>
  </w:num>
  <w:num w:numId="24">
    <w:abstractNumId w:val="16"/>
  </w:num>
  <w:num w:numId="25">
    <w:abstractNumId w:val="26"/>
  </w:num>
  <w:num w:numId="26">
    <w:abstractNumId w:val="21"/>
  </w:num>
  <w:num w:numId="2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9639D"/>
    <w:rsid w:val="00000834"/>
    <w:rsid w:val="00004A8D"/>
    <w:rsid w:val="00007A66"/>
    <w:rsid w:val="00012F1A"/>
    <w:rsid w:val="00013FDF"/>
    <w:rsid w:val="00014044"/>
    <w:rsid w:val="0001516C"/>
    <w:rsid w:val="00024C5B"/>
    <w:rsid w:val="00025CF8"/>
    <w:rsid w:val="00041119"/>
    <w:rsid w:val="000443D1"/>
    <w:rsid w:val="00047A02"/>
    <w:rsid w:val="0005125E"/>
    <w:rsid w:val="000533CD"/>
    <w:rsid w:val="000653DF"/>
    <w:rsid w:val="00065591"/>
    <w:rsid w:val="000838B8"/>
    <w:rsid w:val="00085F63"/>
    <w:rsid w:val="000A0636"/>
    <w:rsid w:val="000A524C"/>
    <w:rsid w:val="000A75F8"/>
    <w:rsid w:val="000B421A"/>
    <w:rsid w:val="000C1DA3"/>
    <w:rsid w:val="000C2276"/>
    <w:rsid w:val="000C4321"/>
    <w:rsid w:val="000C6DE1"/>
    <w:rsid w:val="001006D6"/>
    <w:rsid w:val="00111504"/>
    <w:rsid w:val="0011401F"/>
    <w:rsid w:val="00120DC8"/>
    <w:rsid w:val="00123DFC"/>
    <w:rsid w:val="00130313"/>
    <w:rsid w:val="0013194C"/>
    <w:rsid w:val="00141007"/>
    <w:rsid w:val="001453C1"/>
    <w:rsid w:val="001471ED"/>
    <w:rsid w:val="0015605C"/>
    <w:rsid w:val="001575B8"/>
    <w:rsid w:val="00162523"/>
    <w:rsid w:val="00165F7F"/>
    <w:rsid w:val="00173788"/>
    <w:rsid w:val="00175B8E"/>
    <w:rsid w:val="001819A0"/>
    <w:rsid w:val="0019225A"/>
    <w:rsid w:val="00196F88"/>
    <w:rsid w:val="001A1782"/>
    <w:rsid w:val="001B4D03"/>
    <w:rsid w:val="001B6FFD"/>
    <w:rsid w:val="001B7262"/>
    <w:rsid w:val="001D006A"/>
    <w:rsid w:val="001E6726"/>
    <w:rsid w:val="001F1317"/>
    <w:rsid w:val="002035A9"/>
    <w:rsid w:val="0020522F"/>
    <w:rsid w:val="00210622"/>
    <w:rsid w:val="002113E2"/>
    <w:rsid w:val="00217EB7"/>
    <w:rsid w:val="002208EF"/>
    <w:rsid w:val="002216E2"/>
    <w:rsid w:val="00223D28"/>
    <w:rsid w:val="002272DD"/>
    <w:rsid w:val="00240C70"/>
    <w:rsid w:val="0024376E"/>
    <w:rsid w:val="00253853"/>
    <w:rsid w:val="00255B3E"/>
    <w:rsid w:val="00270D6D"/>
    <w:rsid w:val="0028691B"/>
    <w:rsid w:val="0029639D"/>
    <w:rsid w:val="002A4008"/>
    <w:rsid w:val="002A4E45"/>
    <w:rsid w:val="002A55C1"/>
    <w:rsid w:val="002C4863"/>
    <w:rsid w:val="002D01CB"/>
    <w:rsid w:val="002D3DAE"/>
    <w:rsid w:val="002D4300"/>
    <w:rsid w:val="002E5D61"/>
    <w:rsid w:val="002F0D10"/>
    <w:rsid w:val="002F13E1"/>
    <w:rsid w:val="002F7E65"/>
    <w:rsid w:val="00300EBC"/>
    <w:rsid w:val="0030361E"/>
    <w:rsid w:val="00312260"/>
    <w:rsid w:val="00322132"/>
    <w:rsid w:val="003321D5"/>
    <w:rsid w:val="00333032"/>
    <w:rsid w:val="00342877"/>
    <w:rsid w:val="00351A00"/>
    <w:rsid w:val="00360412"/>
    <w:rsid w:val="003814AE"/>
    <w:rsid w:val="003876A4"/>
    <w:rsid w:val="003B0EA1"/>
    <w:rsid w:val="003C0911"/>
    <w:rsid w:val="003C4CC1"/>
    <w:rsid w:val="003C580F"/>
    <w:rsid w:val="003C66DF"/>
    <w:rsid w:val="003D098B"/>
    <w:rsid w:val="003D2B4A"/>
    <w:rsid w:val="003D4FA7"/>
    <w:rsid w:val="003D6191"/>
    <w:rsid w:val="003D67F0"/>
    <w:rsid w:val="003E6B6C"/>
    <w:rsid w:val="00402758"/>
    <w:rsid w:val="00403DD6"/>
    <w:rsid w:val="00412753"/>
    <w:rsid w:val="0041385E"/>
    <w:rsid w:val="00420542"/>
    <w:rsid w:val="00427CAF"/>
    <w:rsid w:val="00436875"/>
    <w:rsid w:val="004431EA"/>
    <w:rsid w:val="00446118"/>
    <w:rsid w:val="00453126"/>
    <w:rsid w:val="00465D5A"/>
    <w:rsid w:val="00467FB2"/>
    <w:rsid w:val="0048085D"/>
    <w:rsid w:val="004960F7"/>
    <w:rsid w:val="004A5957"/>
    <w:rsid w:val="004B1A07"/>
    <w:rsid w:val="004B7415"/>
    <w:rsid w:val="004D0A91"/>
    <w:rsid w:val="004D68FD"/>
    <w:rsid w:val="004D6C74"/>
    <w:rsid w:val="004D707B"/>
    <w:rsid w:val="004E7AC7"/>
    <w:rsid w:val="00501DA4"/>
    <w:rsid w:val="0050249F"/>
    <w:rsid w:val="00507E60"/>
    <w:rsid w:val="00511BDC"/>
    <w:rsid w:val="00520474"/>
    <w:rsid w:val="00531E5E"/>
    <w:rsid w:val="00532D01"/>
    <w:rsid w:val="00546436"/>
    <w:rsid w:val="005473FF"/>
    <w:rsid w:val="005474D3"/>
    <w:rsid w:val="005628C1"/>
    <w:rsid w:val="00565E99"/>
    <w:rsid w:val="00571A2F"/>
    <w:rsid w:val="00576D0B"/>
    <w:rsid w:val="00592C28"/>
    <w:rsid w:val="00595BA6"/>
    <w:rsid w:val="005A4BFF"/>
    <w:rsid w:val="005C4461"/>
    <w:rsid w:val="005D3607"/>
    <w:rsid w:val="005D4A64"/>
    <w:rsid w:val="005E3743"/>
    <w:rsid w:val="005E65A0"/>
    <w:rsid w:val="005F375B"/>
    <w:rsid w:val="005F77BE"/>
    <w:rsid w:val="006148A5"/>
    <w:rsid w:val="00616610"/>
    <w:rsid w:val="00616AAF"/>
    <w:rsid w:val="00620D4E"/>
    <w:rsid w:val="00622D5D"/>
    <w:rsid w:val="00623519"/>
    <w:rsid w:val="006250F2"/>
    <w:rsid w:val="0063626B"/>
    <w:rsid w:val="00647C06"/>
    <w:rsid w:val="0065144B"/>
    <w:rsid w:val="00654500"/>
    <w:rsid w:val="00676D68"/>
    <w:rsid w:val="006816AD"/>
    <w:rsid w:val="00681F63"/>
    <w:rsid w:val="006855D8"/>
    <w:rsid w:val="006901B3"/>
    <w:rsid w:val="006A70EE"/>
    <w:rsid w:val="006A766D"/>
    <w:rsid w:val="006B2607"/>
    <w:rsid w:val="006B30F1"/>
    <w:rsid w:val="006B315B"/>
    <w:rsid w:val="006E4F5C"/>
    <w:rsid w:val="007201A1"/>
    <w:rsid w:val="00734346"/>
    <w:rsid w:val="0073486D"/>
    <w:rsid w:val="00742E7C"/>
    <w:rsid w:val="00764784"/>
    <w:rsid w:val="00770965"/>
    <w:rsid w:val="007753D1"/>
    <w:rsid w:val="00780AEA"/>
    <w:rsid w:val="007A0368"/>
    <w:rsid w:val="007A3B94"/>
    <w:rsid w:val="007A7A53"/>
    <w:rsid w:val="007C6477"/>
    <w:rsid w:val="007D549B"/>
    <w:rsid w:val="007D68A1"/>
    <w:rsid w:val="007E16A7"/>
    <w:rsid w:val="007F239E"/>
    <w:rsid w:val="007F4DFF"/>
    <w:rsid w:val="00801A4E"/>
    <w:rsid w:val="008023F8"/>
    <w:rsid w:val="0080462E"/>
    <w:rsid w:val="008114F4"/>
    <w:rsid w:val="00813097"/>
    <w:rsid w:val="008222E6"/>
    <w:rsid w:val="00825663"/>
    <w:rsid w:val="00830FB3"/>
    <w:rsid w:val="0083408D"/>
    <w:rsid w:val="008351D7"/>
    <w:rsid w:val="00837578"/>
    <w:rsid w:val="00840BFF"/>
    <w:rsid w:val="00845B0E"/>
    <w:rsid w:val="00847486"/>
    <w:rsid w:val="00856AD5"/>
    <w:rsid w:val="008623EC"/>
    <w:rsid w:val="00866198"/>
    <w:rsid w:val="0086704E"/>
    <w:rsid w:val="00885F2C"/>
    <w:rsid w:val="00885F5C"/>
    <w:rsid w:val="00893650"/>
    <w:rsid w:val="008A4101"/>
    <w:rsid w:val="008B04E4"/>
    <w:rsid w:val="008B24D5"/>
    <w:rsid w:val="008B6490"/>
    <w:rsid w:val="008D1F46"/>
    <w:rsid w:val="008F71FE"/>
    <w:rsid w:val="008F75D3"/>
    <w:rsid w:val="00904BE3"/>
    <w:rsid w:val="0091152C"/>
    <w:rsid w:val="009147A0"/>
    <w:rsid w:val="009149AA"/>
    <w:rsid w:val="00923507"/>
    <w:rsid w:val="00927332"/>
    <w:rsid w:val="00930521"/>
    <w:rsid w:val="00935C9A"/>
    <w:rsid w:val="00937267"/>
    <w:rsid w:val="0095735F"/>
    <w:rsid w:val="009A4E02"/>
    <w:rsid w:val="009A6C02"/>
    <w:rsid w:val="009B458D"/>
    <w:rsid w:val="009B4E7F"/>
    <w:rsid w:val="009B4EF9"/>
    <w:rsid w:val="009B5ED4"/>
    <w:rsid w:val="009C1500"/>
    <w:rsid w:val="009C703A"/>
    <w:rsid w:val="009E25F9"/>
    <w:rsid w:val="009F7DD1"/>
    <w:rsid w:val="00A06640"/>
    <w:rsid w:val="00A1399C"/>
    <w:rsid w:val="00A229E8"/>
    <w:rsid w:val="00A25980"/>
    <w:rsid w:val="00A344CE"/>
    <w:rsid w:val="00A3594D"/>
    <w:rsid w:val="00A53A82"/>
    <w:rsid w:val="00A55E60"/>
    <w:rsid w:val="00A669C3"/>
    <w:rsid w:val="00A66EBC"/>
    <w:rsid w:val="00A74CA5"/>
    <w:rsid w:val="00A8289D"/>
    <w:rsid w:val="00A93A8F"/>
    <w:rsid w:val="00AA7EC2"/>
    <w:rsid w:val="00AB517B"/>
    <w:rsid w:val="00AC1603"/>
    <w:rsid w:val="00AC1940"/>
    <w:rsid w:val="00AC1F49"/>
    <w:rsid w:val="00AC3D86"/>
    <w:rsid w:val="00AF48F0"/>
    <w:rsid w:val="00AF69B3"/>
    <w:rsid w:val="00B0451A"/>
    <w:rsid w:val="00B10B49"/>
    <w:rsid w:val="00B12080"/>
    <w:rsid w:val="00B211DB"/>
    <w:rsid w:val="00B379CE"/>
    <w:rsid w:val="00B41290"/>
    <w:rsid w:val="00B42995"/>
    <w:rsid w:val="00B44A63"/>
    <w:rsid w:val="00B521C2"/>
    <w:rsid w:val="00B5543E"/>
    <w:rsid w:val="00B56853"/>
    <w:rsid w:val="00B63F19"/>
    <w:rsid w:val="00B81463"/>
    <w:rsid w:val="00B82DD0"/>
    <w:rsid w:val="00B92A69"/>
    <w:rsid w:val="00BB4E83"/>
    <w:rsid w:val="00BB5F00"/>
    <w:rsid w:val="00BC1277"/>
    <w:rsid w:val="00BC209A"/>
    <w:rsid w:val="00BD04EE"/>
    <w:rsid w:val="00BD5041"/>
    <w:rsid w:val="00BD7005"/>
    <w:rsid w:val="00C225B8"/>
    <w:rsid w:val="00C40D6C"/>
    <w:rsid w:val="00C4325E"/>
    <w:rsid w:val="00C46B92"/>
    <w:rsid w:val="00C56E18"/>
    <w:rsid w:val="00C606B2"/>
    <w:rsid w:val="00C66094"/>
    <w:rsid w:val="00C81CB8"/>
    <w:rsid w:val="00C83AD4"/>
    <w:rsid w:val="00C843B2"/>
    <w:rsid w:val="00C86DB2"/>
    <w:rsid w:val="00C930EC"/>
    <w:rsid w:val="00CA339D"/>
    <w:rsid w:val="00CA73FB"/>
    <w:rsid w:val="00CB4241"/>
    <w:rsid w:val="00CB65BE"/>
    <w:rsid w:val="00CC0853"/>
    <w:rsid w:val="00CC18C9"/>
    <w:rsid w:val="00CC43D3"/>
    <w:rsid w:val="00CC7368"/>
    <w:rsid w:val="00CD63EC"/>
    <w:rsid w:val="00CD6A64"/>
    <w:rsid w:val="00CD79F4"/>
    <w:rsid w:val="00CE312E"/>
    <w:rsid w:val="00CE33AE"/>
    <w:rsid w:val="00CE5E36"/>
    <w:rsid w:val="00CE7890"/>
    <w:rsid w:val="00CF5B47"/>
    <w:rsid w:val="00D06DC2"/>
    <w:rsid w:val="00D10D5E"/>
    <w:rsid w:val="00D25016"/>
    <w:rsid w:val="00D250D7"/>
    <w:rsid w:val="00D27BC1"/>
    <w:rsid w:val="00D303F2"/>
    <w:rsid w:val="00D3069C"/>
    <w:rsid w:val="00D32649"/>
    <w:rsid w:val="00D33103"/>
    <w:rsid w:val="00D428DB"/>
    <w:rsid w:val="00D524D2"/>
    <w:rsid w:val="00D54B72"/>
    <w:rsid w:val="00D61359"/>
    <w:rsid w:val="00D66F82"/>
    <w:rsid w:val="00D745D6"/>
    <w:rsid w:val="00DA25D3"/>
    <w:rsid w:val="00DC5B5B"/>
    <w:rsid w:val="00DC61BF"/>
    <w:rsid w:val="00DC7889"/>
    <w:rsid w:val="00DE2482"/>
    <w:rsid w:val="00DF6407"/>
    <w:rsid w:val="00E06F0B"/>
    <w:rsid w:val="00E122FE"/>
    <w:rsid w:val="00E158F1"/>
    <w:rsid w:val="00E32076"/>
    <w:rsid w:val="00E50285"/>
    <w:rsid w:val="00E514D1"/>
    <w:rsid w:val="00E529E9"/>
    <w:rsid w:val="00E56F1D"/>
    <w:rsid w:val="00E63506"/>
    <w:rsid w:val="00E64B99"/>
    <w:rsid w:val="00E819C0"/>
    <w:rsid w:val="00E85C01"/>
    <w:rsid w:val="00E97F7F"/>
    <w:rsid w:val="00EC6F7A"/>
    <w:rsid w:val="00EE2F7C"/>
    <w:rsid w:val="00EE6410"/>
    <w:rsid w:val="00EF1305"/>
    <w:rsid w:val="00EF1FD2"/>
    <w:rsid w:val="00F07828"/>
    <w:rsid w:val="00F178B8"/>
    <w:rsid w:val="00F21099"/>
    <w:rsid w:val="00F27414"/>
    <w:rsid w:val="00F45EB8"/>
    <w:rsid w:val="00F46E23"/>
    <w:rsid w:val="00F517F8"/>
    <w:rsid w:val="00F54B93"/>
    <w:rsid w:val="00F60630"/>
    <w:rsid w:val="00F70B7F"/>
    <w:rsid w:val="00F71693"/>
    <w:rsid w:val="00F87CE9"/>
    <w:rsid w:val="00F94AD4"/>
    <w:rsid w:val="00FB07B4"/>
    <w:rsid w:val="00FB3F7D"/>
    <w:rsid w:val="00FB4F73"/>
    <w:rsid w:val="00FB7A49"/>
    <w:rsid w:val="00FC4B8A"/>
    <w:rsid w:val="00FD1D87"/>
    <w:rsid w:val="00FE1FB7"/>
    <w:rsid w:val="00FF74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96805">
      <w:bodyDiv w:val="1"/>
      <w:marLeft w:val="0"/>
      <w:marRight w:val="0"/>
      <w:marTop w:val="0"/>
      <w:marBottom w:val="0"/>
      <w:divBdr>
        <w:top w:val="none" w:sz="0" w:space="0" w:color="auto"/>
        <w:left w:val="none" w:sz="0" w:space="0" w:color="auto"/>
        <w:bottom w:val="none" w:sz="0" w:space="0" w:color="auto"/>
        <w:right w:val="none" w:sz="0" w:space="0" w:color="auto"/>
      </w:divBdr>
      <w:divsChild>
        <w:div w:id="1195189286">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sChild>
                <w:div w:id="1886678244">
                  <w:marLeft w:val="0"/>
                  <w:marRight w:val="0"/>
                  <w:marTop w:val="0"/>
                  <w:marBottom w:val="0"/>
                  <w:divBdr>
                    <w:top w:val="none" w:sz="0" w:space="0" w:color="auto"/>
                    <w:left w:val="none" w:sz="0" w:space="0" w:color="auto"/>
                    <w:bottom w:val="none" w:sz="0" w:space="0" w:color="auto"/>
                    <w:right w:val="none" w:sz="0" w:space="0" w:color="auto"/>
                  </w:divBdr>
                  <w:divsChild>
                    <w:div w:id="1936598482">
                      <w:marLeft w:val="0"/>
                      <w:marRight w:val="0"/>
                      <w:marTop w:val="0"/>
                      <w:marBottom w:val="0"/>
                      <w:divBdr>
                        <w:top w:val="none" w:sz="0" w:space="0" w:color="auto"/>
                        <w:left w:val="none" w:sz="0" w:space="0" w:color="auto"/>
                        <w:bottom w:val="none" w:sz="0" w:space="0" w:color="auto"/>
                        <w:right w:val="none" w:sz="0" w:space="0" w:color="auto"/>
                      </w:divBdr>
                      <w:divsChild>
                        <w:div w:id="739982640">
                          <w:marLeft w:val="0"/>
                          <w:marRight w:val="0"/>
                          <w:marTop w:val="0"/>
                          <w:marBottom w:val="0"/>
                          <w:divBdr>
                            <w:top w:val="none" w:sz="0" w:space="0" w:color="auto"/>
                            <w:left w:val="none" w:sz="0" w:space="0" w:color="auto"/>
                            <w:bottom w:val="none" w:sz="0" w:space="0" w:color="auto"/>
                            <w:right w:val="none" w:sz="0" w:space="0" w:color="auto"/>
                          </w:divBdr>
                          <w:divsChild>
                            <w:div w:id="1892039288">
                              <w:marLeft w:val="0"/>
                              <w:marRight w:val="0"/>
                              <w:marTop w:val="0"/>
                              <w:marBottom w:val="0"/>
                              <w:divBdr>
                                <w:top w:val="none" w:sz="0" w:space="0" w:color="auto"/>
                                <w:left w:val="none" w:sz="0" w:space="0" w:color="auto"/>
                                <w:bottom w:val="none" w:sz="0" w:space="0" w:color="auto"/>
                                <w:right w:val="none" w:sz="0" w:space="0" w:color="auto"/>
                              </w:divBdr>
                              <w:divsChild>
                                <w:div w:id="960305133">
                                  <w:marLeft w:val="0"/>
                                  <w:marRight w:val="0"/>
                                  <w:marTop w:val="0"/>
                                  <w:marBottom w:val="0"/>
                                  <w:divBdr>
                                    <w:top w:val="none" w:sz="0" w:space="0" w:color="auto"/>
                                    <w:left w:val="none" w:sz="0" w:space="0" w:color="auto"/>
                                    <w:bottom w:val="none" w:sz="0" w:space="0" w:color="auto"/>
                                    <w:right w:val="none" w:sz="0" w:space="0" w:color="auto"/>
                                  </w:divBdr>
                                  <w:divsChild>
                                    <w:div w:id="425734342">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207257454">
                                              <w:marLeft w:val="0"/>
                                              <w:marRight w:val="0"/>
                                              <w:marTop w:val="0"/>
                                              <w:marBottom w:val="0"/>
                                              <w:divBdr>
                                                <w:top w:val="none" w:sz="0" w:space="0" w:color="auto"/>
                                                <w:left w:val="none" w:sz="0" w:space="0" w:color="auto"/>
                                                <w:bottom w:val="none" w:sz="0" w:space="0" w:color="auto"/>
                                                <w:right w:val="none" w:sz="0" w:space="0" w:color="auto"/>
                                              </w:divBdr>
                                              <w:divsChild>
                                                <w:div w:id="999190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791899996">
                                                          <w:marLeft w:val="0"/>
                                                          <w:marRight w:val="0"/>
                                                          <w:marTop w:val="0"/>
                                                          <w:marBottom w:val="0"/>
                                                          <w:divBdr>
                                                            <w:top w:val="none" w:sz="0" w:space="0" w:color="auto"/>
                                                            <w:left w:val="none" w:sz="0" w:space="0" w:color="auto"/>
                                                            <w:bottom w:val="none" w:sz="0" w:space="0" w:color="auto"/>
                                                            <w:right w:val="none" w:sz="0" w:space="0" w:color="auto"/>
                                                          </w:divBdr>
                                                          <w:divsChild>
                                                            <w:div w:id="1153374164">
                                                              <w:marLeft w:val="0"/>
                                                              <w:marRight w:val="0"/>
                                                              <w:marTop w:val="0"/>
                                                              <w:marBottom w:val="0"/>
                                                              <w:divBdr>
                                                                <w:top w:val="none" w:sz="0" w:space="0" w:color="auto"/>
                                                                <w:left w:val="none" w:sz="0" w:space="0" w:color="auto"/>
                                                                <w:bottom w:val="none" w:sz="0" w:space="0" w:color="auto"/>
                                                                <w:right w:val="none" w:sz="0" w:space="0" w:color="auto"/>
                                                              </w:divBdr>
                                                              <w:divsChild>
                                                                <w:div w:id="845443615">
                                                                  <w:marLeft w:val="0"/>
                                                                  <w:marRight w:val="0"/>
                                                                  <w:marTop w:val="0"/>
                                                                  <w:marBottom w:val="0"/>
                                                                  <w:divBdr>
                                                                    <w:top w:val="none" w:sz="0" w:space="0" w:color="auto"/>
                                                                    <w:left w:val="none" w:sz="0" w:space="0" w:color="auto"/>
                                                                    <w:bottom w:val="none" w:sz="0" w:space="0" w:color="auto"/>
                                                                    <w:right w:val="none" w:sz="0" w:space="0" w:color="auto"/>
                                                                  </w:divBdr>
                                                                  <w:divsChild>
                                                                    <w:div w:id="830756237">
                                                                      <w:marLeft w:val="0"/>
                                                                      <w:marRight w:val="0"/>
                                                                      <w:marTop w:val="0"/>
                                                                      <w:marBottom w:val="0"/>
                                                                      <w:divBdr>
                                                                        <w:top w:val="none" w:sz="0" w:space="0" w:color="auto"/>
                                                                        <w:left w:val="none" w:sz="0" w:space="0" w:color="auto"/>
                                                                        <w:bottom w:val="none" w:sz="0" w:space="0" w:color="auto"/>
                                                                        <w:right w:val="none" w:sz="0" w:space="0" w:color="auto"/>
                                                                      </w:divBdr>
                                                                      <w:divsChild>
                                                                        <w:div w:id="1765759554">
                                                                          <w:marLeft w:val="0"/>
                                                                          <w:marRight w:val="0"/>
                                                                          <w:marTop w:val="0"/>
                                                                          <w:marBottom w:val="0"/>
                                                                          <w:divBdr>
                                                                            <w:top w:val="none" w:sz="0" w:space="0" w:color="auto"/>
                                                                            <w:left w:val="none" w:sz="0" w:space="0" w:color="auto"/>
                                                                            <w:bottom w:val="none" w:sz="0" w:space="0" w:color="auto"/>
                                                                            <w:right w:val="none" w:sz="0" w:space="0" w:color="auto"/>
                                                                          </w:divBdr>
                                                                          <w:divsChild>
                                                                            <w:div w:id="195389613">
                                                                              <w:marLeft w:val="0"/>
                                                                              <w:marRight w:val="0"/>
                                                                              <w:marTop w:val="0"/>
                                                                              <w:marBottom w:val="0"/>
                                                                              <w:divBdr>
                                                                                <w:top w:val="none" w:sz="0" w:space="0" w:color="auto"/>
                                                                                <w:left w:val="none" w:sz="0" w:space="0" w:color="auto"/>
                                                                                <w:bottom w:val="none" w:sz="0" w:space="0" w:color="auto"/>
                                                                                <w:right w:val="none" w:sz="0" w:space="0" w:color="auto"/>
                                                                              </w:divBdr>
                                                                              <w:divsChild>
                                                                                <w:div w:id="1458256603">
                                                                                  <w:marLeft w:val="0"/>
                                                                                  <w:marRight w:val="0"/>
                                                                                  <w:marTop w:val="0"/>
                                                                                  <w:marBottom w:val="0"/>
                                                                                  <w:divBdr>
                                                                                    <w:top w:val="none" w:sz="0" w:space="0" w:color="auto"/>
                                                                                    <w:left w:val="none" w:sz="0" w:space="0" w:color="auto"/>
                                                                                    <w:bottom w:val="none" w:sz="0" w:space="0" w:color="auto"/>
                                                                                    <w:right w:val="none" w:sz="0" w:space="0" w:color="auto"/>
                                                                                  </w:divBdr>
                                                                                  <w:divsChild>
                                                                                    <w:div w:id="980034591">
                                                                                      <w:marLeft w:val="0"/>
                                                                                      <w:marRight w:val="0"/>
                                                                                      <w:marTop w:val="0"/>
                                                                                      <w:marBottom w:val="0"/>
                                                                                      <w:divBdr>
                                                                                        <w:top w:val="none" w:sz="0" w:space="0" w:color="auto"/>
                                                                                        <w:left w:val="none" w:sz="0" w:space="0" w:color="auto"/>
                                                                                        <w:bottom w:val="none" w:sz="0" w:space="0" w:color="auto"/>
                                                                                        <w:right w:val="none" w:sz="0" w:space="0" w:color="auto"/>
                                                                                      </w:divBdr>
                                                                                      <w:divsChild>
                                                                                        <w:div w:id="2064673571">
                                                                                          <w:marLeft w:val="0"/>
                                                                                          <w:marRight w:val="0"/>
                                                                                          <w:marTop w:val="0"/>
                                                                                          <w:marBottom w:val="0"/>
                                                                                          <w:divBdr>
                                                                                            <w:top w:val="none" w:sz="0" w:space="0" w:color="auto"/>
                                                                                            <w:left w:val="none" w:sz="0" w:space="0" w:color="auto"/>
                                                                                            <w:bottom w:val="none" w:sz="0" w:space="0" w:color="auto"/>
                                                                                            <w:right w:val="none" w:sz="0" w:space="0" w:color="auto"/>
                                                                                          </w:divBdr>
                                                                                          <w:divsChild>
                                                                                            <w:div w:id="10928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6258">
                                                                                                  <w:marLeft w:val="0"/>
                                                                                                  <w:marRight w:val="0"/>
                                                                                                  <w:marTop w:val="0"/>
                                                                                                  <w:marBottom w:val="0"/>
                                                                                                  <w:divBdr>
                                                                                                    <w:top w:val="none" w:sz="0" w:space="0" w:color="auto"/>
                                                                                                    <w:left w:val="none" w:sz="0" w:space="0" w:color="auto"/>
                                                                                                    <w:bottom w:val="none" w:sz="0" w:space="0" w:color="auto"/>
                                                                                                    <w:right w:val="none" w:sz="0" w:space="0" w:color="auto"/>
                                                                                                  </w:divBdr>
                                                                                                  <w:divsChild>
                                                                                                    <w:div w:id="1092971862">
                                                                                                      <w:marLeft w:val="0"/>
                                                                                                      <w:marRight w:val="0"/>
                                                                                                      <w:marTop w:val="0"/>
                                                                                                      <w:marBottom w:val="0"/>
                                                                                                      <w:divBdr>
                                                                                                        <w:top w:val="none" w:sz="0" w:space="0" w:color="auto"/>
                                                                                                        <w:left w:val="none" w:sz="0" w:space="0" w:color="auto"/>
                                                                                                        <w:bottom w:val="none" w:sz="0" w:space="0" w:color="auto"/>
                                                                                                        <w:right w:val="none" w:sz="0" w:space="0" w:color="auto"/>
                                                                                                      </w:divBdr>
                                                                                                      <w:divsChild>
                                                                                                        <w:div w:id="187257053">
                                                                                                          <w:marLeft w:val="0"/>
                                                                                                          <w:marRight w:val="0"/>
                                                                                                          <w:marTop w:val="0"/>
                                                                                                          <w:marBottom w:val="0"/>
                                                                                                          <w:divBdr>
                                                                                                            <w:top w:val="none" w:sz="0" w:space="0" w:color="auto"/>
                                                                                                            <w:left w:val="none" w:sz="0" w:space="0" w:color="auto"/>
                                                                                                            <w:bottom w:val="none" w:sz="0" w:space="0" w:color="auto"/>
                                                                                                            <w:right w:val="none" w:sz="0" w:space="0" w:color="auto"/>
                                                                                                          </w:divBdr>
                                                                                                          <w:divsChild>
                                                                                                            <w:div w:id="1591354227">
                                                                                                              <w:marLeft w:val="0"/>
                                                                                                              <w:marRight w:val="0"/>
                                                                                                              <w:marTop w:val="0"/>
                                                                                                              <w:marBottom w:val="0"/>
                                                                                                              <w:divBdr>
                                                                                                                <w:top w:val="none" w:sz="0" w:space="0" w:color="auto"/>
                                                                                                                <w:left w:val="none" w:sz="0" w:space="0" w:color="auto"/>
                                                                                                                <w:bottom w:val="none" w:sz="0" w:space="0" w:color="auto"/>
                                                                                                                <w:right w:val="none" w:sz="0" w:space="0" w:color="auto"/>
                                                                                                              </w:divBdr>
                                                                                                              <w:divsChild>
                                                                                                                <w:div w:id="16950349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9301801">
                                                                                                                      <w:marLeft w:val="225"/>
                                                                                                                      <w:marRight w:val="225"/>
                                                                                                                      <w:marTop w:val="75"/>
                                                                                                                      <w:marBottom w:val="75"/>
                                                                                                                      <w:divBdr>
                                                                                                                        <w:top w:val="none" w:sz="0" w:space="0" w:color="auto"/>
                                                                                                                        <w:left w:val="none" w:sz="0" w:space="0" w:color="auto"/>
                                                                                                                        <w:bottom w:val="none" w:sz="0" w:space="0" w:color="auto"/>
                                                                                                                        <w:right w:val="none" w:sz="0" w:space="0" w:color="auto"/>
                                                                                                                      </w:divBdr>
                                                                                                                      <w:divsChild>
                                                                                                                        <w:div w:id="2029944442">
                                                                                                                          <w:marLeft w:val="0"/>
                                                                                                                          <w:marRight w:val="0"/>
                                                                                                                          <w:marTop w:val="0"/>
                                                                                                                          <w:marBottom w:val="0"/>
                                                                                                                          <w:divBdr>
                                                                                                                            <w:top w:val="single" w:sz="6" w:space="0" w:color="auto"/>
                                                                                                                            <w:left w:val="single" w:sz="6" w:space="0" w:color="auto"/>
                                                                                                                            <w:bottom w:val="single" w:sz="6" w:space="0" w:color="auto"/>
                                                                                                                            <w:right w:val="single" w:sz="6" w:space="0" w:color="auto"/>
                                                                                                                          </w:divBdr>
                                                                                                                          <w:divsChild>
                                                                                                                            <w:div w:id="1773090433">
                                                                                                                              <w:marLeft w:val="0"/>
                                                                                                                              <w:marRight w:val="0"/>
                                                                                                                              <w:marTop w:val="0"/>
                                                                                                                              <w:marBottom w:val="0"/>
                                                                                                                              <w:divBdr>
                                                                                                                                <w:top w:val="none" w:sz="0" w:space="0" w:color="auto"/>
                                                                                                                                <w:left w:val="none" w:sz="0" w:space="0" w:color="auto"/>
                                                                                                                                <w:bottom w:val="none" w:sz="0" w:space="0" w:color="auto"/>
                                                                                                                                <w:right w:val="none" w:sz="0" w:space="0" w:color="auto"/>
                                                                                                                              </w:divBdr>
                                                                                                                              <w:divsChild>
                                                                                                                                <w:div w:id="2078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759556">
      <w:bodyDiv w:val="1"/>
      <w:marLeft w:val="0"/>
      <w:marRight w:val="0"/>
      <w:marTop w:val="0"/>
      <w:marBottom w:val="0"/>
      <w:divBdr>
        <w:top w:val="none" w:sz="0" w:space="0" w:color="auto"/>
        <w:left w:val="none" w:sz="0" w:space="0" w:color="auto"/>
        <w:bottom w:val="none" w:sz="0" w:space="0" w:color="auto"/>
        <w:right w:val="none" w:sz="0" w:space="0" w:color="auto"/>
      </w:divBdr>
      <w:divsChild>
        <w:div w:id="1737049132">
          <w:marLeft w:val="0"/>
          <w:marRight w:val="0"/>
          <w:marTop w:val="0"/>
          <w:marBottom w:val="0"/>
          <w:divBdr>
            <w:top w:val="none" w:sz="0" w:space="0" w:color="auto"/>
            <w:left w:val="none" w:sz="0" w:space="0" w:color="auto"/>
            <w:bottom w:val="none" w:sz="0" w:space="0" w:color="auto"/>
            <w:right w:val="none" w:sz="0" w:space="0" w:color="auto"/>
          </w:divBdr>
          <w:divsChild>
            <w:div w:id="538935054">
              <w:marLeft w:val="0"/>
              <w:marRight w:val="0"/>
              <w:marTop w:val="0"/>
              <w:marBottom w:val="0"/>
              <w:divBdr>
                <w:top w:val="none" w:sz="0" w:space="0" w:color="auto"/>
                <w:left w:val="none" w:sz="0" w:space="0" w:color="auto"/>
                <w:bottom w:val="none" w:sz="0" w:space="0" w:color="auto"/>
                <w:right w:val="none" w:sz="0" w:space="0" w:color="auto"/>
              </w:divBdr>
              <w:divsChild>
                <w:div w:id="2050838444">
                  <w:marLeft w:val="0"/>
                  <w:marRight w:val="0"/>
                  <w:marTop w:val="0"/>
                  <w:marBottom w:val="0"/>
                  <w:divBdr>
                    <w:top w:val="none" w:sz="0" w:space="0" w:color="auto"/>
                    <w:left w:val="none" w:sz="0" w:space="0" w:color="auto"/>
                    <w:bottom w:val="none" w:sz="0" w:space="0" w:color="auto"/>
                    <w:right w:val="none" w:sz="0" w:space="0" w:color="auto"/>
                  </w:divBdr>
                  <w:divsChild>
                    <w:div w:id="2135252591">
                      <w:marLeft w:val="0"/>
                      <w:marRight w:val="0"/>
                      <w:marTop w:val="0"/>
                      <w:marBottom w:val="0"/>
                      <w:divBdr>
                        <w:top w:val="none" w:sz="0" w:space="0" w:color="auto"/>
                        <w:left w:val="none" w:sz="0" w:space="0" w:color="auto"/>
                        <w:bottom w:val="none" w:sz="0" w:space="0" w:color="auto"/>
                        <w:right w:val="none" w:sz="0" w:space="0" w:color="auto"/>
                      </w:divBdr>
                      <w:divsChild>
                        <w:div w:id="1067999592">
                          <w:marLeft w:val="0"/>
                          <w:marRight w:val="0"/>
                          <w:marTop w:val="0"/>
                          <w:marBottom w:val="0"/>
                          <w:divBdr>
                            <w:top w:val="none" w:sz="0" w:space="0" w:color="auto"/>
                            <w:left w:val="none" w:sz="0" w:space="0" w:color="auto"/>
                            <w:bottom w:val="none" w:sz="0" w:space="0" w:color="auto"/>
                            <w:right w:val="none" w:sz="0" w:space="0" w:color="auto"/>
                          </w:divBdr>
                          <w:divsChild>
                            <w:div w:id="1451585689">
                              <w:marLeft w:val="0"/>
                              <w:marRight w:val="0"/>
                              <w:marTop w:val="0"/>
                              <w:marBottom w:val="0"/>
                              <w:divBdr>
                                <w:top w:val="none" w:sz="0" w:space="0" w:color="auto"/>
                                <w:left w:val="none" w:sz="0" w:space="0" w:color="auto"/>
                                <w:bottom w:val="none" w:sz="0" w:space="0" w:color="auto"/>
                                <w:right w:val="none" w:sz="0" w:space="0" w:color="auto"/>
                              </w:divBdr>
                              <w:divsChild>
                                <w:div w:id="763845037">
                                  <w:marLeft w:val="0"/>
                                  <w:marRight w:val="0"/>
                                  <w:marTop w:val="0"/>
                                  <w:marBottom w:val="0"/>
                                  <w:divBdr>
                                    <w:top w:val="none" w:sz="0" w:space="0" w:color="auto"/>
                                    <w:left w:val="none" w:sz="0" w:space="0" w:color="auto"/>
                                    <w:bottom w:val="none" w:sz="0" w:space="0" w:color="auto"/>
                                    <w:right w:val="none" w:sz="0" w:space="0" w:color="auto"/>
                                  </w:divBdr>
                                  <w:divsChild>
                                    <w:div w:id="572203188">
                                      <w:marLeft w:val="0"/>
                                      <w:marRight w:val="0"/>
                                      <w:marTop w:val="0"/>
                                      <w:marBottom w:val="0"/>
                                      <w:divBdr>
                                        <w:top w:val="none" w:sz="0" w:space="0" w:color="auto"/>
                                        <w:left w:val="none" w:sz="0" w:space="0" w:color="auto"/>
                                        <w:bottom w:val="none" w:sz="0" w:space="0" w:color="auto"/>
                                        <w:right w:val="none" w:sz="0" w:space="0" w:color="auto"/>
                                      </w:divBdr>
                                      <w:divsChild>
                                        <w:div w:id="1183284010">
                                          <w:marLeft w:val="0"/>
                                          <w:marRight w:val="0"/>
                                          <w:marTop w:val="0"/>
                                          <w:marBottom w:val="0"/>
                                          <w:divBdr>
                                            <w:top w:val="none" w:sz="0" w:space="0" w:color="auto"/>
                                            <w:left w:val="none" w:sz="0" w:space="0" w:color="auto"/>
                                            <w:bottom w:val="none" w:sz="0" w:space="0" w:color="auto"/>
                                            <w:right w:val="none" w:sz="0" w:space="0" w:color="auto"/>
                                          </w:divBdr>
                                          <w:divsChild>
                                            <w:div w:id="133255809">
                                              <w:marLeft w:val="0"/>
                                              <w:marRight w:val="0"/>
                                              <w:marTop w:val="0"/>
                                              <w:marBottom w:val="0"/>
                                              <w:divBdr>
                                                <w:top w:val="none" w:sz="0" w:space="0" w:color="auto"/>
                                                <w:left w:val="none" w:sz="0" w:space="0" w:color="auto"/>
                                                <w:bottom w:val="none" w:sz="0" w:space="0" w:color="auto"/>
                                                <w:right w:val="none" w:sz="0" w:space="0" w:color="auto"/>
                                              </w:divBdr>
                                              <w:divsChild>
                                                <w:div w:id="25569760">
                                                  <w:marLeft w:val="0"/>
                                                  <w:marRight w:val="0"/>
                                                  <w:marTop w:val="0"/>
                                                  <w:marBottom w:val="0"/>
                                                  <w:divBdr>
                                                    <w:top w:val="none" w:sz="0" w:space="0" w:color="auto"/>
                                                    <w:left w:val="none" w:sz="0" w:space="0" w:color="auto"/>
                                                    <w:bottom w:val="none" w:sz="0" w:space="0" w:color="auto"/>
                                                    <w:right w:val="none" w:sz="0" w:space="0" w:color="auto"/>
                                                  </w:divBdr>
                                                  <w:divsChild>
                                                    <w:div w:id="2073919080">
                                                      <w:marLeft w:val="0"/>
                                                      <w:marRight w:val="0"/>
                                                      <w:marTop w:val="0"/>
                                                      <w:marBottom w:val="0"/>
                                                      <w:divBdr>
                                                        <w:top w:val="none" w:sz="0" w:space="0" w:color="auto"/>
                                                        <w:left w:val="none" w:sz="0" w:space="0" w:color="auto"/>
                                                        <w:bottom w:val="none" w:sz="0" w:space="0" w:color="auto"/>
                                                        <w:right w:val="none" w:sz="0" w:space="0" w:color="auto"/>
                                                      </w:divBdr>
                                                      <w:divsChild>
                                                        <w:div w:id="152525550">
                                                          <w:marLeft w:val="0"/>
                                                          <w:marRight w:val="0"/>
                                                          <w:marTop w:val="0"/>
                                                          <w:marBottom w:val="0"/>
                                                          <w:divBdr>
                                                            <w:top w:val="none" w:sz="0" w:space="0" w:color="auto"/>
                                                            <w:left w:val="none" w:sz="0" w:space="0" w:color="auto"/>
                                                            <w:bottom w:val="none" w:sz="0" w:space="0" w:color="auto"/>
                                                            <w:right w:val="none" w:sz="0" w:space="0" w:color="auto"/>
                                                          </w:divBdr>
                                                          <w:divsChild>
                                                            <w:div w:id="252664465">
                                                              <w:marLeft w:val="0"/>
                                                              <w:marRight w:val="0"/>
                                                              <w:marTop w:val="0"/>
                                                              <w:marBottom w:val="0"/>
                                                              <w:divBdr>
                                                                <w:top w:val="none" w:sz="0" w:space="0" w:color="auto"/>
                                                                <w:left w:val="none" w:sz="0" w:space="0" w:color="auto"/>
                                                                <w:bottom w:val="none" w:sz="0" w:space="0" w:color="auto"/>
                                                                <w:right w:val="none" w:sz="0" w:space="0" w:color="auto"/>
                                                              </w:divBdr>
                                                              <w:divsChild>
                                                                <w:div w:id="1755273413">
                                                                  <w:marLeft w:val="0"/>
                                                                  <w:marRight w:val="0"/>
                                                                  <w:marTop w:val="0"/>
                                                                  <w:marBottom w:val="0"/>
                                                                  <w:divBdr>
                                                                    <w:top w:val="none" w:sz="0" w:space="0" w:color="auto"/>
                                                                    <w:left w:val="none" w:sz="0" w:space="0" w:color="auto"/>
                                                                    <w:bottom w:val="none" w:sz="0" w:space="0" w:color="auto"/>
                                                                    <w:right w:val="none" w:sz="0" w:space="0" w:color="auto"/>
                                                                  </w:divBdr>
                                                                  <w:divsChild>
                                                                    <w:div w:id="1760322576">
                                                                      <w:marLeft w:val="0"/>
                                                                      <w:marRight w:val="0"/>
                                                                      <w:marTop w:val="0"/>
                                                                      <w:marBottom w:val="0"/>
                                                                      <w:divBdr>
                                                                        <w:top w:val="none" w:sz="0" w:space="0" w:color="auto"/>
                                                                        <w:left w:val="none" w:sz="0" w:space="0" w:color="auto"/>
                                                                        <w:bottom w:val="none" w:sz="0" w:space="0" w:color="auto"/>
                                                                        <w:right w:val="none" w:sz="0" w:space="0" w:color="auto"/>
                                                                      </w:divBdr>
                                                                      <w:divsChild>
                                                                        <w:div w:id="1567033459">
                                                                          <w:marLeft w:val="0"/>
                                                                          <w:marRight w:val="0"/>
                                                                          <w:marTop w:val="0"/>
                                                                          <w:marBottom w:val="0"/>
                                                                          <w:divBdr>
                                                                            <w:top w:val="none" w:sz="0" w:space="0" w:color="auto"/>
                                                                            <w:left w:val="none" w:sz="0" w:space="0" w:color="auto"/>
                                                                            <w:bottom w:val="none" w:sz="0" w:space="0" w:color="auto"/>
                                                                            <w:right w:val="none" w:sz="0" w:space="0" w:color="auto"/>
                                                                          </w:divBdr>
                                                                          <w:divsChild>
                                                                            <w:div w:id="330523921">
                                                                              <w:marLeft w:val="0"/>
                                                                              <w:marRight w:val="0"/>
                                                                              <w:marTop w:val="0"/>
                                                                              <w:marBottom w:val="0"/>
                                                                              <w:divBdr>
                                                                                <w:top w:val="none" w:sz="0" w:space="0" w:color="auto"/>
                                                                                <w:left w:val="none" w:sz="0" w:space="0" w:color="auto"/>
                                                                                <w:bottom w:val="none" w:sz="0" w:space="0" w:color="auto"/>
                                                                                <w:right w:val="none" w:sz="0" w:space="0" w:color="auto"/>
                                                                              </w:divBdr>
                                                                              <w:divsChild>
                                                                                <w:div w:id="1673681360">
                                                                                  <w:marLeft w:val="0"/>
                                                                                  <w:marRight w:val="0"/>
                                                                                  <w:marTop w:val="0"/>
                                                                                  <w:marBottom w:val="0"/>
                                                                                  <w:divBdr>
                                                                                    <w:top w:val="none" w:sz="0" w:space="0" w:color="auto"/>
                                                                                    <w:left w:val="none" w:sz="0" w:space="0" w:color="auto"/>
                                                                                    <w:bottom w:val="none" w:sz="0" w:space="0" w:color="auto"/>
                                                                                    <w:right w:val="none" w:sz="0" w:space="0" w:color="auto"/>
                                                                                  </w:divBdr>
                                                                                  <w:divsChild>
                                                                                    <w:div w:id="1738162223">
                                                                                      <w:marLeft w:val="0"/>
                                                                                      <w:marRight w:val="0"/>
                                                                                      <w:marTop w:val="0"/>
                                                                                      <w:marBottom w:val="0"/>
                                                                                      <w:divBdr>
                                                                                        <w:top w:val="none" w:sz="0" w:space="0" w:color="auto"/>
                                                                                        <w:left w:val="none" w:sz="0" w:space="0" w:color="auto"/>
                                                                                        <w:bottom w:val="none" w:sz="0" w:space="0" w:color="auto"/>
                                                                                        <w:right w:val="none" w:sz="0" w:space="0" w:color="auto"/>
                                                                                      </w:divBdr>
                                                                                      <w:divsChild>
                                                                                        <w:div w:id="1442995479">
                                                                                          <w:marLeft w:val="0"/>
                                                                                          <w:marRight w:val="0"/>
                                                                                          <w:marTop w:val="0"/>
                                                                                          <w:marBottom w:val="0"/>
                                                                                          <w:divBdr>
                                                                                            <w:top w:val="none" w:sz="0" w:space="0" w:color="auto"/>
                                                                                            <w:left w:val="none" w:sz="0" w:space="0" w:color="auto"/>
                                                                                            <w:bottom w:val="none" w:sz="0" w:space="0" w:color="auto"/>
                                                                                            <w:right w:val="none" w:sz="0" w:space="0" w:color="auto"/>
                                                                                          </w:divBdr>
                                                                                          <w:divsChild>
                                                                                            <w:div w:id="147794012">
                                                                                              <w:marLeft w:val="0"/>
                                                                                              <w:marRight w:val="120"/>
                                                                                              <w:marTop w:val="0"/>
                                                                                              <w:marBottom w:val="150"/>
                                                                                              <w:divBdr>
                                                                                                <w:top w:val="single" w:sz="2" w:space="0" w:color="EFEFEF"/>
                                                                                                <w:left w:val="single" w:sz="6" w:space="0" w:color="EFEFEF"/>
                                                                                                <w:bottom w:val="single" w:sz="6" w:space="0" w:color="E2E2E2"/>
                                                                                                <w:right w:val="single" w:sz="6" w:space="0" w:color="EFEFEF"/>
                                                                                              </w:divBdr>
                                                                                              <w:divsChild>
                                                                                                <w:div w:id="719288512">
                                                                                                  <w:marLeft w:val="0"/>
                                                                                                  <w:marRight w:val="0"/>
                                                                                                  <w:marTop w:val="0"/>
                                                                                                  <w:marBottom w:val="0"/>
                                                                                                  <w:divBdr>
                                                                                                    <w:top w:val="none" w:sz="0" w:space="0" w:color="auto"/>
                                                                                                    <w:left w:val="none" w:sz="0" w:space="0" w:color="auto"/>
                                                                                                    <w:bottom w:val="none" w:sz="0" w:space="0" w:color="auto"/>
                                                                                                    <w:right w:val="none" w:sz="0" w:space="0" w:color="auto"/>
                                                                                                  </w:divBdr>
                                                                                                  <w:divsChild>
                                                                                                    <w:div w:id="496767649">
                                                                                                      <w:marLeft w:val="0"/>
                                                                                                      <w:marRight w:val="0"/>
                                                                                                      <w:marTop w:val="0"/>
                                                                                                      <w:marBottom w:val="0"/>
                                                                                                      <w:divBdr>
                                                                                                        <w:top w:val="none" w:sz="0" w:space="0" w:color="auto"/>
                                                                                                        <w:left w:val="none" w:sz="0" w:space="0" w:color="auto"/>
                                                                                                        <w:bottom w:val="none" w:sz="0" w:space="0" w:color="auto"/>
                                                                                                        <w:right w:val="none" w:sz="0" w:space="0" w:color="auto"/>
                                                                                                      </w:divBdr>
                                                                                                      <w:divsChild>
                                                                                                        <w:div w:id="1883666424">
                                                                                                          <w:marLeft w:val="0"/>
                                                                                                          <w:marRight w:val="0"/>
                                                                                                          <w:marTop w:val="0"/>
                                                                                                          <w:marBottom w:val="0"/>
                                                                                                          <w:divBdr>
                                                                                                            <w:top w:val="none" w:sz="0" w:space="0" w:color="auto"/>
                                                                                                            <w:left w:val="none" w:sz="0" w:space="0" w:color="auto"/>
                                                                                                            <w:bottom w:val="none" w:sz="0" w:space="0" w:color="auto"/>
                                                                                                            <w:right w:val="none" w:sz="0" w:space="0" w:color="auto"/>
                                                                                                          </w:divBdr>
                                                                                                          <w:divsChild>
                                                                                                            <w:div w:id="760640540">
                                                                                                              <w:marLeft w:val="0"/>
                                                                                                              <w:marRight w:val="0"/>
                                                                                                              <w:marTop w:val="0"/>
                                                                                                              <w:marBottom w:val="0"/>
                                                                                                              <w:divBdr>
                                                                                                                <w:top w:val="none" w:sz="0" w:space="0" w:color="auto"/>
                                                                                                                <w:left w:val="none" w:sz="0" w:space="0" w:color="auto"/>
                                                                                                                <w:bottom w:val="none" w:sz="0" w:space="0" w:color="auto"/>
                                                                                                                <w:right w:val="none" w:sz="0" w:space="0" w:color="auto"/>
                                                                                                              </w:divBdr>
                                                                                                              <w:divsChild>
                                                                                                                <w:div w:id="2976899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1908925">
                                                                                                                      <w:marLeft w:val="225"/>
                                                                                                                      <w:marRight w:val="225"/>
                                                                                                                      <w:marTop w:val="75"/>
                                                                                                                      <w:marBottom w:val="75"/>
                                                                                                                      <w:divBdr>
                                                                                                                        <w:top w:val="none" w:sz="0" w:space="0" w:color="auto"/>
                                                                                                                        <w:left w:val="none" w:sz="0" w:space="0" w:color="auto"/>
                                                                                                                        <w:bottom w:val="none" w:sz="0" w:space="0" w:color="auto"/>
                                                                                                                        <w:right w:val="none" w:sz="0" w:space="0" w:color="auto"/>
                                                                                                                      </w:divBdr>
                                                                                                                      <w:divsChild>
                                                                                                                        <w:div w:id="184294297">
                                                                                                                          <w:marLeft w:val="0"/>
                                                                                                                          <w:marRight w:val="0"/>
                                                                                                                          <w:marTop w:val="0"/>
                                                                                                                          <w:marBottom w:val="0"/>
                                                                                                                          <w:divBdr>
                                                                                                                            <w:top w:val="single" w:sz="6" w:space="0" w:color="auto"/>
                                                                                                                            <w:left w:val="single" w:sz="6" w:space="0" w:color="auto"/>
                                                                                                                            <w:bottom w:val="single" w:sz="6" w:space="0" w:color="auto"/>
                                                                                                                            <w:right w:val="single" w:sz="6" w:space="0" w:color="auto"/>
                                                                                                                          </w:divBdr>
                                                                                                                          <w:divsChild>
                                                                                                                            <w:div w:id="1223372530">
                                                                                                                              <w:marLeft w:val="0"/>
                                                                                                                              <w:marRight w:val="0"/>
                                                                                                                              <w:marTop w:val="0"/>
                                                                                                                              <w:marBottom w:val="0"/>
                                                                                                                              <w:divBdr>
                                                                                                                                <w:top w:val="none" w:sz="0" w:space="0" w:color="auto"/>
                                                                                                                                <w:left w:val="none" w:sz="0" w:space="0" w:color="auto"/>
                                                                                                                                <w:bottom w:val="none" w:sz="0" w:space="0" w:color="auto"/>
                                                                                                                                <w:right w:val="none" w:sz="0" w:space="0" w:color="auto"/>
                                                                                                                              </w:divBdr>
                                                                                                                              <w:divsChild>
                                                                                                                                <w:div w:id="939407599">
                                                                                                                                  <w:marLeft w:val="0"/>
                                                                                                                                  <w:marRight w:val="0"/>
                                                                                                                                  <w:marTop w:val="0"/>
                                                                                                                                  <w:marBottom w:val="0"/>
                                                                                                                                  <w:divBdr>
                                                                                                                                    <w:top w:val="none" w:sz="0" w:space="0" w:color="auto"/>
                                                                                                                                    <w:left w:val="none" w:sz="0" w:space="0" w:color="auto"/>
                                                                                                                                    <w:bottom w:val="none" w:sz="0" w:space="0" w:color="auto"/>
                                                                                                                                    <w:right w:val="none" w:sz="0" w:space="0" w:color="auto"/>
                                                                                                                                  </w:divBdr>
                                                                                                                                  <w:divsChild>
                                                                                                                                    <w:div w:id="737286651">
                                                                                                                                      <w:marLeft w:val="0"/>
                                                                                                                                      <w:marRight w:val="0"/>
                                                                                                                                      <w:marTop w:val="0"/>
                                                                                                                                      <w:marBottom w:val="0"/>
                                                                                                                                      <w:divBdr>
                                                                                                                                        <w:top w:val="none" w:sz="0" w:space="0" w:color="auto"/>
                                                                                                                                        <w:left w:val="none" w:sz="0" w:space="0" w:color="auto"/>
                                                                                                                                        <w:bottom w:val="none" w:sz="0" w:space="0" w:color="auto"/>
                                                                                                                                        <w:right w:val="none" w:sz="0" w:space="0" w:color="auto"/>
                                                                                                                                      </w:divBdr>
                                                                                                                                    </w:div>
                                                                                                                                    <w:div w:id="802701358">
                                                                                                                                      <w:marLeft w:val="0"/>
                                                                                                                                      <w:marRight w:val="0"/>
                                                                                                                                      <w:marTop w:val="0"/>
                                                                                                                                      <w:marBottom w:val="0"/>
                                                                                                                                      <w:divBdr>
                                                                                                                                        <w:top w:val="none" w:sz="0" w:space="0" w:color="auto"/>
                                                                                                                                        <w:left w:val="none" w:sz="0" w:space="0" w:color="auto"/>
                                                                                                                                        <w:bottom w:val="none" w:sz="0" w:space="0" w:color="auto"/>
                                                                                                                                        <w:right w:val="none" w:sz="0" w:space="0" w:color="auto"/>
                                                                                                                                      </w:divBdr>
                                                                                                                                    </w:div>
                                                                                                                                    <w:div w:id="781655040">
                                                                                                                                      <w:marLeft w:val="0"/>
                                                                                                                                      <w:marRight w:val="0"/>
                                                                                                                                      <w:marTop w:val="0"/>
                                                                                                                                      <w:marBottom w:val="0"/>
                                                                                                                                      <w:divBdr>
                                                                                                                                        <w:top w:val="none" w:sz="0" w:space="0" w:color="auto"/>
                                                                                                                                        <w:left w:val="none" w:sz="0" w:space="0" w:color="auto"/>
                                                                                                                                        <w:bottom w:val="none" w:sz="0" w:space="0" w:color="auto"/>
                                                                                                                                        <w:right w:val="none" w:sz="0" w:space="0" w:color="auto"/>
                                                                                                                                      </w:divBdr>
                                                                                                                                    </w:div>
                                                                                                                                    <w:div w:id="1075786768">
                                                                                                                                      <w:marLeft w:val="0"/>
                                                                                                                                      <w:marRight w:val="0"/>
                                                                                                                                      <w:marTop w:val="0"/>
                                                                                                                                      <w:marBottom w:val="0"/>
                                                                                                                                      <w:divBdr>
                                                                                                                                        <w:top w:val="none" w:sz="0" w:space="0" w:color="auto"/>
                                                                                                                                        <w:left w:val="none" w:sz="0" w:space="0" w:color="auto"/>
                                                                                                                                        <w:bottom w:val="none" w:sz="0" w:space="0" w:color="auto"/>
                                                                                                                                        <w:right w:val="none" w:sz="0" w:space="0" w:color="auto"/>
                                                                                                                                      </w:divBdr>
                                                                                                                                    </w:div>
                                                                                                                                    <w:div w:id="1418862868">
                                                                                                                                      <w:marLeft w:val="0"/>
                                                                                                                                      <w:marRight w:val="0"/>
                                                                                                                                      <w:marTop w:val="0"/>
                                                                                                                                      <w:marBottom w:val="0"/>
                                                                                                                                      <w:divBdr>
                                                                                                                                        <w:top w:val="none" w:sz="0" w:space="0" w:color="auto"/>
                                                                                                                                        <w:left w:val="none" w:sz="0" w:space="0" w:color="auto"/>
                                                                                                                                        <w:bottom w:val="none" w:sz="0" w:space="0" w:color="auto"/>
                                                                                                                                        <w:right w:val="none" w:sz="0" w:space="0" w:color="auto"/>
                                                                                                                                      </w:divBdr>
                                                                                                                                    </w:div>
                                                                                                                                    <w:div w:id="2139688650">
                                                                                                                                      <w:marLeft w:val="0"/>
                                                                                                                                      <w:marRight w:val="0"/>
                                                                                                                                      <w:marTop w:val="0"/>
                                                                                                                                      <w:marBottom w:val="0"/>
                                                                                                                                      <w:divBdr>
                                                                                                                                        <w:top w:val="none" w:sz="0" w:space="0" w:color="auto"/>
                                                                                                                                        <w:left w:val="none" w:sz="0" w:space="0" w:color="auto"/>
                                                                                                                                        <w:bottom w:val="none" w:sz="0" w:space="0" w:color="auto"/>
                                                                                                                                        <w:right w:val="none" w:sz="0" w:space="0" w:color="auto"/>
                                                                                                                                      </w:divBdr>
                                                                                                                                    </w:div>
                                                                                                                                    <w:div w:id="2028368859">
                                                                                                                                      <w:marLeft w:val="0"/>
                                                                                                                                      <w:marRight w:val="0"/>
                                                                                                                                      <w:marTop w:val="0"/>
                                                                                                                                      <w:marBottom w:val="0"/>
                                                                                                                                      <w:divBdr>
                                                                                                                                        <w:top w:val="none" w:sz="0" w:space="0" w:color="auto"/>
                                                                                                                                        <w:left w:val="none" w:sz="0" w:space="0" w:color="auto"/>
                                                                                                                                        <w:bottom w:val="none" w:sz="0" w:space="0" w:color="auto"/>
                                                                                                                                        <w:right w:val="none" w:sz="0" w:space="0" w:color="auto"/>
                                                                                                                                      </w:divBdr>
                                                                                                                                    </w:div>
                                                                                                                                    <w:div w:id="1325468936">
                                                                                                                                      <w:marLeft w:val="0"/>
                                                                                                                                      <w:marRight w:val="0"/>
                                                                                                                                      <w:marTop w:val="0"/>
                                                                                                                                      <w:marBottom w:val="0"/>
                                                                                                                                      <w:divBdr>
                                                                                                                                        <w:top w:val="none" w:sz="0" w:space="0" w:color="auto"/>
                                                                                                                                        <w:left w:val="none" w:sz="0" w:space="0" w:color="auto"/>
                                                                                                                                        <w:bottom w:val="none" w:sz="0" w:space="0" w:color="auto"/>
                                                                                                                                        <w:right w:val="none" w:sz="0" w:space="0" w:color="auto"/>
                                                                                                                                      </w:divBdr>
                                                                                                                                    </w:div>
                                                                                                                                    <w:div w:id="181362113">
                                                                                                                                      <w:marLeft w:val="0"/>
                                                                                                                                      <w:marRight w:val="0"/>
                                                                                                                                      <w:marTop w:val="0"/>
                                                                                                                                      <w:marBottom w:val="0"/>
                                                                                                                                      <w:divBdr>
                                                                                                                                        <w:top w:val="none" w:sz="0" w:space="0" w:color="auto"/>
                                                                                                                                        <w:left w:val="none" w:sz="0" w:space="0" w:color="auto"/>
                                                                                                                                        <w:bottom w:val="none" w:sz="0" w:space="0" w:color="auto"/>
                                                                                                                                        <w:right w:val="none" w:sz="0" w:space="0" w:color="auto"/>
                                                                                                                                      </w:divBdr>
                                                                                                                                    </w:div>
                                                                                                                                    <w:div w:id="1775436830">
                                                                                                                                      <w:marLeft w:val="0"/>
                                                                                                                                      <w:marRight w:val="0"/>
                                                                                                                                      <w:marTop w:val="0"/>
                                                                                                                                      <w:marBottom w:val="0"/>
                                                                                                                                      <w:divBdr>
                                                                                                                                        <w:top w:val="none" w:sz="0" w:space="0" w:color="auto"/>
                                                                                                                                        <w:left w:val="none" w:sz="0" w:space="0" w:color="auto"/>
                                                                                                                                        <w:bottom w:val="none" w:sz="0" w:space="0" w:color="auto"/>
                                                                                                                                        <w:right w:val="none" w:sz="0" w:space="0" w:color="auto"/>
                                                                                                                                      </w:divBdr>
                                                                                                                                    </w:div>
                                                                                                                                    <w:div w:id="67579356">
                                                                                                                                      <w:marLeft w:val="0"/>
                                                                                                                                      <w:marRight w:val="0"/>
                                                                                                                                      <w:marTop w:val="0"/>
                                                                                                                                      <w:marBottom w:val="0"/>
                                                                                                                                      <w:divBdr>
                                                                                                                                        <w:top w:val="none" w:sz="0" w:space="0" w:color="auto"/>
                                                                                                                                        <w:left w:val="none" w:sz="0" w:space="0" w:color="auto"/>
                                                                                                                                        <w:bottom w:val="none" w:sz="0" w:space="0" w:color="auto"/>
                                                                                                                                        <w:right w:val="none" w:sz="0" w:space="0" w:color="auto"/>
                                                                                                                                      </w:divBdr>
                                                                                                                                    </w:div>
                                                                                                                                    <w:div w:id="1453749633">
                                                                                                                                      <w:marLeft w:val="0"/>
                                                                                                                                      <w:marRight w:val="0"/>
                                                                                                                                      <w:marTop w:val="0"/>
                                                                                                                                      <w:marBottom w:val="0"/>
                                                                                                                                      <w:divBdr>
                                                                                                                                        <w:top w:val="none" w:sz="0" w:space="0" w:color="auto"/>
                                                                                                                                        <w:left w:val="none" w:sz="0" w:space="0" w:color="auto"/>
                                                                                                                                        <w:bottom w:val="none" w:sz="0" w:space="0" w:color="auto"/>
                                                                                                                                        <w:right w:val="none" w:sz="0" w:space="0" w:color="auto"/>
                                                                                                                                      </w:divBdr>
                                                                                                                                    </w:div>
                                                                                                                                    <w:div w:id="62336393">
                                                                                                                                      <w:marLeft w:val="0"/>
                                                                                                                                      <w:marRight w:val="0"/>
                                                                                                                                      <w:marTop w:val="0"/>
                                                                                                                                      <w:marBottom w:val="0"/>
                                                                                                                                      <w:divBdr>
                                                                                                                                        <w:top w:val="none" w:sz="0" w:space="0" w:color="auto"/>
                                                                                                                                        <w:left w:val="none" w:sz="0" w:space="0" w:color="auto"/>
                                                                                                                                        <w:bottom w:val="none" w:sz="0" w:space="0" w:color="auto"/>
                                                                                                                                        <w:right w:val="none" w:sz="0" w:space="0" w:color="auto"/>
                                                                                                                                      </w:divBdr>
                                                                                                                                    </w:div>
                                                                                                                                    <w:div w:id="1979454084">
                                                                                                                                      <w:marLeft w:val="0"/>
                                                                                                                                      <w:marRight w:val="0"/>
                                                                                                                                      <w:marTop w:val="0"/>
                                                                                                                                      <w:marBottom w:val="0"/>
                                                                                                                                      <w:divBdr>
                                                                                                                                        <w:top w:val="none" w:sz="0" w:space="0" w:color="auto"/>
                                                                                                                                        <w:left w:val="none" w:sz="0" w:space="0" w:color="auto"/>
                                                                                                                                        <w:bottom w:val="none" w:sz="0" w:space="0" w:color="auto"/>
                                                                                                                                        <w:right w:val="none" w:sz="0" w:space="0" w:color="auto"/>
                                                                                                                                      </w:divBdr>
                                                                                                                                    </w:div>
                                                                                                                                    <w:div w:id="1561087102">
                                                                                                                                      <w:marLeft w:val="0"/>
                                                                                                                                      <w:marRight w:val="0"/>
                                                                                                                                      <w:marTop w:val="0"/>
                                                                                                                                      <w:marBottom w:val="0"/>
                                                                                                                                      <w:divBdr>
                                                                                                                                        <w:top w:val="none" w:sz="0" w:space="0" w:color="auto"/>
                                                                                                                                        <w:left w:val="none" w:sz="0" w:space="0" w:color="auto"/>
                                                                                                                                        <w:bottom w:val="none" w:sz="0" w:space="0" w:color="auto"/>
                                                                                                                                        <w:right w:val="none" w:sz="0" w:space="0" w:color="auto"/>
                                                                                                                                      </w:divBdr>
                                                                                                                                    </w:div>
                                                                                                                                    <w:div w:id="603269119">
                                                                                                                                      <w:marLeft w:val="0"/>
                                                                                                                                      <w:marRight w:val="0"/>
                                                                                                                                      <w:marTop w:val="0"/>
                                                                                                                                      <w:marBottom w:val="0"/>
                                                                                                                                      <w:divBdr>
                                                                                                                                        <w:top w:val="none" w:sz="0" w:space="0" w:color="auto"/>
                                                                                                                                        <w:left w:val="none" w:sz="0" w:space="0" w:color="auto"/>
                                                                                                                                        <w:bottom w:val="none" w:sz="0" w:space="0" w:color="auto"/>
                                                                                                                                        <w:right w:val="none" w:sz="0" w:space="0" w:color="auto"/>
                                                                                                                                      </w:divBdr>
                                                                                                                                    </w:div>
                                                                                                                                    <w:div w:id="30765741">
                                                                                                                                      <w:marLeft w:val="0"/>
                                                                                                                                      <w:marRight w:val="0"/>
                                                                                                                                      <w:marTop w:val="0"/>
                                                                                                                                      <w:marBottom w:val="0"/>
                                                                                                                                      <w:divBdr>
                                                                                                                                        <w:top w:val="none" w:sz="0" w:space="0" w:color="auto"/>
                                                                                                                                        <w:left w:val="none" w:sz="0" w:space="0" w:color="auto"/>
                                                                                                                                        <w:bottom w:val="none" w:sz="0" w:space="0" w:color="auto"/>
                                                                                                                                        <w:right w:val="none" w:sz="0" w:space="0" w:color="auto"/>
                                                                                                                                      </w:divBdr>
                                                                                                                                    </w:div>
                                                                                                                                    <w:div w:id="111633071">
                                                                                                                                      <w:marLeft w:val="0"/>
                                                                                                                                      <w:marRight w:val="0"/>
                                                                                                                                      <w:marTop w:val="0"/>
                                                                                                                                      <w:marBottom w:val="0"/>
                                                                                                                                      <w:divBdr>
                                                                                                                                        <w:top w:val="none" w:sz="0" w:space="0" w:color="auto"/>
                                                                                                                                        <w:left w:val="none" w:sz="0" w:space="0" w:color="auto"/>
                                                                                                                                        <w:bottom w:val="none" w:sz="0" w:space="0" w:color="auto"/>
                                                                                                                                        <w:right w:val="none" w:sz="0" w:space="0" w:color="auto"/>
                                                                                                                                      </w:divBdr>
                                                                                                                                    </w:div>
                                                                                                                                    <w:div w:id="1943684027">
                                                                                                                                      <w:marLeft w:val="0"/>
                                                                                                                                      <w:marRight w:val="0"/>
                                                                                                                                      <w:marTop w:val="0"/>
                                                                                                                                      <w:marBottom w:val="0"/>
                                                                                                                                      <w:divBdr>
                                                                                                                                        <w:top w:val="none" w:sz="0" w:space="0" w:color="auto"/>
                                                                                                                                        <w:left w:val="none" w:sz="0" w:space="0" w:color="auto"/>
                                                                                                                                        <w:bottom w:val="none" w:sz="0" w:space="0" w:color="auto"/>
                                                                                                                                        <w:right w:val="none" w:sz="0" w:space="0" w:color="auto"/>
                                                                                                                                      </w:divBdr>
                                                                                                                                    </w:div>
                                                                                                                                    <w:div w:id="2112584506">
                                                                                                                                      <w:marLeft w:val="0"/>
                                                                                                                                      <w:marRight w:val="0"/>
                                                                                                                                      <w:marTop w:val="0"/>
                                                                                                                                      <w:marBottom w:val="0"/>
                                                                                                                                      <w:divBdr>
                                                                                                                                        <w:top w:val="none" w:sz="0" w:space="0" w:color="auto"/>
                                                                                                                                        <w:left w:val="none" w:sz="0" w:space="0" w:color="auto"/>
                                                                                                                                        <w:bottom w:val="none" w:sz="0" w:space="0" w:color="auto"/>
                                                                                                                                        <w:right w:val="none" w:sz="0" w:space="0" w:color="auto"/>
                                                                                                                                      </w:divBdr>
                                                                                                                                    </w:div>
                                                                                                                                    <w:div w:id="532890687">
                                                                                                                                      <w:marLeft w:val="0"/>
                                                                                                                                      <w:marRight w:val="0"/>
                                                                                                                                      <w:marTop w:val="0"/>
                                                                                                                                      <w:marBottom w:val="0"/>
                                                                                                                                      <w:divBdr>
                                                                                                                                        <w:top w:val="none" w:sz="0" w:space="0" w:color="auto"/>
                                                                                                                                        <w:left w:val="none" w:sz="0" w:space="0" w:color="auto"/>
                                                                                                                                        <w:bottom w:val="none" w:sz="0" w:space="0" w:color="auto"/>
                                                                                                                                        <w:right w:val="none" w:sz="0" w:space="0" w:color="auto"/>
                                                                                                                                      </w:divBdr>
                                                                                                                                    </w:div>
                                                                                                                                    <w:div w:id="1224869530">
                                                                                                                                      <w:marLeft w:val="0"/>
                                                                                                                                      <w:marRight w:val="0"/>
                                                                                                                                      <w:marTop w:val="0"/>
                                                                                                                                      <w:marBottom w:val="0"/>
                                                                                                                                      <w:divBdr>
                                                                                                                                        <w:top w:val="none" w:sz="0" w:space="0" w:color="auto"/>
                                                                                                                                        <w:left w:val="none" w:sz="0" w:space="0" w:color="auto"/>
                                                                                                                                        <w:bottom w:val="none" w:sz="0" w:space="0" w:color="auto"/>
                                                                                                                                        <w:right w:val="none" w:sz="0" w:space="0" w:color="auto"/>
                                                                                                                                      </w:divBdr>
                                                                                                                                    </w:div>
                                                                                                                                    <w:div w:id="1119299460">
                                                                                                                                      <w:marLeft w:val="0"/>
                                                                                                                                      <w:marRight w:val="0"/>
                                                                                                                                      <w:marTop w:val="0"/>
                                                                                                                                      <w:marBottom w:val="0"/>
                                                                                                                                      <w:divBdr>
                                                                                                                                        <w:top w:val="none" w:sz="0" w:space="0" w:color="auto"/>
                                                                                                                                        <w:left w:val="none" w:sz="0" w:space="0" w:color="auto"/>
                                                                                                                                        <w:bottom w:val="none" w:sz="0" w:space="0" w:color="auto"/>
                                                                                                                                        <w:right w:val="none" w:sz="0" w:space="0" w:color="auto"/>
                                                                                                                                      </w:divBdr>
                                                                                                                                    </w:div>
                                                                                                                                    <w:div w:id="90400098">
                                                                                                                                      <w:marLeft w:val="0"/>
                                                                                                                                      <w:marRight w:val="0"/>
                                                                                                                                      <w:marTop w:val="0"/>
                                                                                                                                      <w:marBottom w:val="0"/>
                                                                                                                                      <w:divBdr>
                                                                                                                                        <w:top w:val="none" w:sz="0" w:space="0" w:color="auto"/>
                                                                                                                                        <w:left w:val="none" w:sz="0" w:space="0" w:color="auto"/>
                                                                                                                                        <w:bottom w:val="none" w:sz="0" w:space="0" w:color="auto"/>
                                                                                                                                        <w:right w:val="none" w:sz="0" w:space="0" w:color="auto"/>
                                                                                                                                      </w:divBdr>
                                                                                                                                    </w:div>
                                                                                                                                    <w:div w:id="372579773">
                                                                                                                                      <w:marLeft w:val="0"/>
                                                                                                                                      <w:marRight w:val="0"/>
                                                                                                                                      <w:marTop w:val="0"/>
                                                                                                                                      <w:marBottom w:val="0"/>
                                                                                                                                      <w:divBdr>
                                                                                                                                        <w:top w:val="none" w:sz="0" w:space="0" w:color="auto"/>
                                                                                                                                        <w:left w:val="none" w:sz="0" w:space="0" w:color="auto"/>
                                                                                                                                        <w:bottom w:val="none" w:sz="0" w:space="0" w:color="auto"/>
                                                                                                                                        <w:right w:val="none" w:sz="0" w:space="0" w:color="auto"/>
                                                                                                                                      </w:divBdr>
                                                                                                                                    </w:div>
                                                                                                                                    <w:div w:id="1539465943">
                                                                                                                                      <w:marLeft w:val="0"/>
                                                                                                                                      <w:marRight w:val="0"/>
                                                                                                                                      <w:marTop w:val="0"/>
                                                                                                                                      <w:marBottom w:val="0"/>
                                                                                                                                      <w:divBdr>
                                                                                                                                        <w:top w:val="none" w:sz="0" w:space="0" w:color="auto"/>
                                                                                                                                        <w:left w:val="none" w:sz="0" w:space="0" w:color="auto"/>
                                                                                                                                        <w:bottom w:val="none" w:sz="0" w:space="0" w:color="auto"/>
                                                                                                                                        <w:right w:val="none" w:sz="0" w:space="0" w:color="auto"/>
                                                                                                                                      </w:divBdr>
                                                                                                                                    </w:div>
                                                                                                                                    <w:div w:id="1755274587">
                                                                                                                                      <w:marLeft w:val="0"/>
                                                                                                                                      <w:marRight w:val="0"/>
                                                                                                                                      <w:marTop w:val="0"/>
                                                                                                                                      <w:marBottom w:val="0"/>
                                                                                                                                      <w:divBdr>
                                                                                                                                        <w:top w:val="none" w:sz="0" w:space="0" w:color="auto"/>
                                                                                                                                        <w:left w:val="none" w:sz="0" w:space="0" w:color="auto"/>
                                                                                                                                        <w:bottom w:val="none" w:sz="0" w:space="0" w:color="auto"/>
                                                                                                                                        <w:right w:val="none" w:sz="0" w:space="0" w:color="auto"/>
                                                                                                                                      </w:divBdr>
                                                                                                                                    </w:div>
                                                                                                                                    <w:div w:id="205722626">
                                                                                                                                      <w:marLeft w:val="0"/>
                                                                                                                                      <w:marRight w:val="0"/>
                                                                                                                                      <w:marTop w:val="0"/>
                                                                                                                                      <w:marBottom w:val="0"/>
                                                                                                                                      <w:divBdr>
                                                                                                                                        <w:top w:val="none" w:sz="0" w:space="0" w:color="auto"/>
                                                                                                                                        <w:left w:val="none" w:sz="0" w:space="0" w:color="auto"/>
                                                                                                                                        <w:bottom w:val="none" w:sz="0" w:space="0" w:color="auto"/>
                                                                                                                                        <w:right w:val="none" w:sz="0" w:space="0" w:color="auto"/>
                                                                                                                                      </w:divBdr>
                                                                                                                                    </w:div>
                                                                                                                                    <w:div w:id="291986466">
                                                                                                                                      <w:marLeft w:val="0"/>
                                                                                                                                      <w:marRight w:val="0"/>
                                                                                                                                      <w:marTop w:val="0"/>
                                                                                                                                      <w:marBottom w:val="0"/>
                                                                                                                                      <w:divBdr>
                                                                                                                                        <w:top w:val="none" w:sz="0" w:space="0" w:color="auto"/>
                                                                                                                                        <w:left w:val="none" w:sz="0" w:space="0" w:color="auto"/>
                                                                                                                                        <w:bottom w:val="none" w:sz="0" w:space="0" w:color="auto"/>
                                                                                                                                        <w:right w:val="none" w:sz="0" w:space="0" w:color="auto"/>
                                                                                                                                      </w:divBdr>
                                                                                                                                    </w:div>
                                                                                                                                    <w:div w:id="371541148">
                                                                                                                                      <w:marLeft w:val="0"/>
                                                                                                                                      <w:marRight w:val="0"/>
                                                                                                                                      <w:marTop w:val="0"/>
                                                                                                                                      <w:marBottom w:val="0"/>
                                                                                                                                      <w:divBdr>
                                                                                                                                        <w:top w:val="none" w:sz="0" w:space="0" w:color="auto"/>
                                                                                                                                        <w:left w:val="none" w:sz="0" w:space="0" w:color="auto"/>
                                                                                                                                        <w:bottom w:val="none" w:sz="0" w:space="0" w:color="auto"/>
                                                                                                                                        <w:right w:val="none" w:sz="0" w:space="0" w:color="auto"/>
                                                                                                                                      </w:divBdr>
                                                                                                                                    </w:div>
                                                                                                                                    <w:div w:id="1059203831">
                                                                                                                                      <w:marLeft w:val="0"/>
                                                                                                                                      <w:marRight w:val="0"/>
                                                                                                                                      <w:marTop w:val="0"/>
                                                                                                                                      <w:marBottom w:val="0"/>
                                                                                                                                      <w:divBdr>
                                                                                                                                        <w:top w:val="none" w:sz="0" w:space="0" w:color="auto"/>
                                                                                                                                        <w:left w:val="none" w:sz="0" w:space="0" w:color="auto"/>
                                                                                                                                        <w:bottom w:val="none" w:sz="0" w:space="0" w:color="auto"/>
                                                                                                                                        <w:right w:val="none" w:sz="0" w:space="0" w:color="auto"/>
                                                                                                                                      </w:divBdr>
                                                                                                                                    </w:div>
                                                                                                                                    <w:div w:id="1630863640">
                                                                                                                                      <w:marLeft w:val="0"/>
                                                                                                                                      <w:marRight w:val="0"/>
                                                                                                                                      <w:marTop w:val="0"/>
                                                                                                                                      <w:marBottom w:val="0"/>
                                                                                                                                      <w:divBdr>
                                                                                                                                        <w:top w:val="none" w:sz="0" w:space="0" w:color="auto"/>
                                                                                                                                        <w:left w:val="none" w:sz="0" w:space="0" w:color="auto"/>
                                                                                                                                        <w:bottom w:val="none" w:sz="0" w:space="0" w:color="auto"/>
                                                                                                                                        <w:right w:val="none" w:sz="0" w:space="0" w:color="auto"/>
                                                                                                                                      </w:divBdr>
                                                                                                                                    </w:div>
                                                                                                                                    <w:div w:id="1845977378">
                                                                                                                                      <w:marLeft w:val="0"/>
                                                                                                                                      <w:marRight w:val="0"/>
                                                                                                                                      <w:marTop w:val="0"/>
                                                                                                                                      <w:marBottom w:val="0"/>
                                                                                                                                      <w:divBdr>
                                                                                                                                        <w:top w:val="none" w:sz="0" w:space="0" w:color="auto"/>
                                                                                                                                        <w:left w:val="none" w:sz="0" w:space="0" w:color="auto"/>
                                                                                                                                        <w:bottom w:val="none" w:sz="0" w:space="0" w:color="auto"/>
                                                                                                                                        <w:right w:val="none" w:sz="0" w:space="0" w:color="auto"/>
                                                                                                                                      </w:divBdr>
                                                                                                                                    </w:div>
                                                                                                                                    <w:div w:id="28918110">
                                                                                                                                      <w:marLeft w:val="0"/>
                                                                                                                                      <w:marRight w:val="0"/>
                                                                                                                                      <w:marTop w:val="0"/>
                                                                                                                                      <w:marBottom w:val="0"/>
                                                                                                                                      <w:divBdr>
                                                                                                                                        <w:top w:val="none" w:sz="0" w:space="0" w:color="auto"/>
                                                                                                                                        <w:left w:val="none" w:sz="0" w:space="0" w:color="auto"/>
                                                                                                                                        <w:bottom w:val="none" w:sz="0" w:space="0" w:color="auto"/>
                                                                                                                                        <w:right w:val="none" w:sz="0" w:space="0" w:color="auto"/>
                                                                                                                                      </w:divBdr>
                                                                                                                                    </w:div>
                                                                                                                                    <w:div w:id="1360087083">
                                                                                                                                      <w:marLeft w:val="0"/>
                                                                                                                                      <w:marRight w:val="0"/>
                                                                                                                                      <w:marTop w:val="0"/>
                                                                                                                                      <w:marBottom w:val="0"/>
                                                                                                                                      <w:divBdr>
                                                                                                                                        <w:top w:val="none" w:sz="0" w:space="0" w:color="auto"/>
                                                                                                                                        <w:left w:val="none" w:sz="0" w:space="0" w:color="auto"/>
                                                                                                                                        <w:bottom w:val="none" w:sz="0" w:space="0" w:color="auto"/>
                                                                                                                                        <w:right w:val="none" w:sz="0" w:space="0" w:color="auto"/>
                                                                                                                                      </w:divBdr>
                                                                                                                                    </w:div>
                                                                                                                                    <w:div w:id="1195927663">
                                                                                                                                      <w:marLeft w:val="0"/>
                                                                                                                                      <w:marRight w:val="0"/>
                                                                                                                                      <w:marTop w:val="0"/>
                                                                                                                                      <w:marBottom w:val="0"/>
                                                                                                                                      <w:divBdr>
                                                                                                                                        <w:top w:val="none" w:sz="0" w:space="0" w:color="auto"/>
                                                                                                                                        <w:left w:val="none" w:sz="0" w:space="0" w:color="auto"/>
                                                                                                                                        <w:bottom w:val="none" w:sz="0" w:space="0" w:color="auto"/>
                                                                                                                                        <w:right w:val="none" w:sz="0" w:space="0" w:color="auto"/>
                                                                                                                                      </w:divBdr>
                                                                                                                                    </w:div>
                                                                                                                                    <w:div w:id="293802870">
                                                                                                                                      <w:marLeft w:val="0"/>
                                                                                                                                      <w:marRight w:val="0"/>
                                                                                                                                      <w:marTop w:val="0"/>
                                                                                                                                      <w:marBottom w:val="0"/>
                                                                                                                                      <w:divBdr>
                                                                                                                                        <w:top w:val="none" w:sz="0" w:space="0" w:color="auto"/>
                                                                                                                                        <w:left w:val="none" w:sz="0" w:space="0" w:color="auto"/>
                                                                                                                                        <w:bottom w:val="none" w:sz="0" w:space="0" w:color="auto"/>
                                                                                                                                        <w:right w:val="none" w:sz="0" w:space="0" w:color="auto"/>
                                                                                                                                      </w:divBdr>
                                                                                                                                    </w:div>
                                                                                                                                    <w:div w:id="620495286">
                                                                                                                                      <w:marLeft w:val="0"/>
                                                                                                                                      <w:marRight w:val="0"/>
                                                                                                                                      <w:marTop w:val="0"/>
                                                                                                                                      <w:marBottom w:val="0"/>
                                                                                                                                      <w:divBdr>
                                                                                                                                        <w:top w:val="none" w:sz="0" w:space="0" w:color="auto"/>
                                                                                                                                        <w:left w:val="none" w:sz="0" w:space="0" w:color="auto"/>
                                                                                                                                        <w:bottom w:val="none" w:sz="0" w:space="0" w:color="auto"/>
                                                                                                                                        <w:right w:val="none" w:sz="0" w:space="0" w:color="auto"/>
                                                                                                                                      </w:divBdr>
                                                                                                                                    </w:div>
                                                                                                                                    <w:div w:id="543368997">
                                                                                                                                      <w:marLeft w:val="0"/>
                                                                                                                                      <w:marRight w:val="0"/>
                                                                                                                                      <w:marTop w:val="0"/>
                                                                                                                                      <w:marBottom w:val="0"/>
                                                                                                                                      <w:divBdr>
                                                                                                                                        <w:top w:val="none" w:sz="0" w:space="0" w:color="auto"/>
                                                                                                                                        <w:left w:val="none" w:sz="0" w:space="0" w:color="auto"/>
                                                                                                                                        <w:bottom w:val="none" w:sz="0" w:space="0" w:color="auto"/>
                                                                                                                                        <w:right w:val="none" w:sz="0" w:space="0" w:color="auto"/>
                                                                                                                                      </w:divBdr>
                                                                                                                                    </w:div>
                                                                                                                                    <w:div w:id="1193835949">
                                                                                                                                      <w:marLeft w:val="0"/>
                                                                                                                                      <w:marRight w:val="0"/>
                                                                                                                                      <w:marTop w:val="0"/>
                                                                                                                                      <w:marBottom w:val="0"/>
                                                                                                                                      <w:divBdr>
                                                                                                                                        <w:top w:val="none" w:sz="0" w:space="0" w:color="auto"/>
                                                                                                                                        <w:left w:val="none" w:sz="0" w:space="0" w:color="auto"/>
                                                                                                                                        <w:bottom w:val="none" w:sz="0" w:space="0" w:color="auto"/>
                                                                                                                                        <w:right w:val="none" w:sz="0" w:space="0" w:color="auto"/>
                                                                                                                                      </w:divBdr>
                                                                                                                                    </w:div>
                                                                                                                                    <w:div w:id="369258573">
                                                                                                                                      <w:marLeft w:val="0"/>
                                                                                                                                      <w:marRight w:val="0"/>
                                                                                                                                      <w:marTop w:val="0"/>
                                                                                                                                      <w:marBottom w:val="0"/>
                                                                                                                                      <w:divBdr>
                                                                                                                                        <w:top w:val="none" w:sz="0" w:space="0" w:color="auto"/>
                                                                                                                                        <w:left w:val="none" w:sz="0" w:space="0" w:color="auto"/>
                                                                                                                                        <w:bottom w:val="none" w:sz="0" w:space="0" w:color="auto"/>
                                                                                                                                        <w:right w:val="none" w:sz="0" w:space="0" w:color="auto"/>
                                                                                                                                      </w:divBdr>
                                                                                                                                    </w:div>
                                                                                                                                    <w:div w:id="1705793256">
                                                                                                                                      <w:marLeft w:val="0"/>
                                                                                                                                      <w:marRight w:val="0"/>
                                                                                                                                      <w:marTop w:val="0"/>
                                                                                                                                      <w:marBottom w:val="0"/>
                                                                                                                                      <w:divBdr>
                                                                                                                                        <w:top w:val="none" w:sz="0" w:space="0" w:color="auto"/>
                                                                                                                                        <w:left w:val="none" w:sz="0" w:space="0" w:color="auto"/>
                                                                                                                                        <w:bottom w:val="none" w:sz="0" w:space="0" w:color="auto"/>
                                                                                                                                        <w:right w:val="none" w:sz="0" w:space="0" w:color="auto"/>
                                                                                                                                      </w:divBdr>
                                                                                                                                    </w:div>
                                                                                                                                    <w:div w:id="311757921">
                                                                                                                                      <w:marLeft w:val="0"/>
                                                                                                                                      <w:marRight w:val="0"/>
                                                                                                                                      <w:marTop w:val="0"/>
                                                                                                                                      <w:marBottom w:val="0"/>
                                                                                                                                      <w:divBdr>
                                                                                                                                        <w:top w:val="none" w:sz="0" w:space="0" w:color="auto"/>
                                                                                                                                        <w:left w:val="none" w:sz="0" w:space="0" w:color="auto"/>
                                                                                                                                        <w:bottom w:val="none" w:sz="0" w:space="0" w:color="auto"/>
                                                                                                                                        <w:right w:val="none" w:sz="0" w:space="0" w:color="auto"/>
                                                                                                                                      </w:divBdr>
                                                                                                                                    </w:div>
                                                                                                                                    <w:div w:id="2032031882">
                                                                                                                                      <w:marLeft w:val="0"/>
                                                                                                                                      <w:marRight w:val="0"/>
                                                                                                                                      <w:marTop w:val="0"/>
                                                                                                                                      <w:marBottom w:val="0"/>
                                                                                                                                      <w:divBdr>
                                                                                                                                        <w:top w:val="none" w:sz="0" w:space="0" w:color="auto"/>
                                                                                                                                        <w:left w:val="none" w:sz="0" w:space="0" w:color="auto"/>
                                                                                                                                        <w:bottom w:val="none" w:sz="0" w:space="0" w:color="auto"/>
                                                                                                                                        <w:right w:val="none" w:sz="0" w:space="0" w:color="auto"/>
                                                                                                                                      </w:divBdr>
                                                                                                                                    </w:div>
                                                                                                                                    <w:div w:id="1160736028">
                                                                                                                                      <w:marLeft w:val="0"/>
                                                                                                                                      <w:marRight w:val="0"/>
                                                                                                                                      <w:marTop w:val="0"/>
                                                                                                                                      <w:marBottom w:val="0"/>
                                                                                                                                      <w:divBdr>
                                                                                                                                        <w:top w:val="none" w:sz="0" w:space="0" w:color="auto"/>
                                                                                                                                        <w:left w:val="none" w:sz="0" w:space="0" w:color="auto"/>
                                                                                                                                        <w:bottom w:val="none" w:sz="0" w:space="0" w:color="auto"/>
                                                                                                                                        <w:right w:val="none" w:sz="0" w:space="0" w:color="auto"/>
                                                                                                                                      </w:divBdr>
                                                                                                                                    </w:div>
                                                                                                                                    <w:div w:id="1885436833">
                                                                                                                                      <w:marLeft w:val="0"/>
                                                                                                                                      <w:marRight w:val="0"/>
                                                                                                                                      <w:marTop w:val="0"/>
                                                                                                                                      <w:marBottom w:val="0"/>
                                                                                                                                      <w:divBdr>
                                                                                                                                        <w:top w:val="none" w:sz="0" w:space="0" w:color="auto"/>
                                                                                                                                        <w:left w:val="none" w:sz="0" w:space="0" w:color="auto"/>
                                                                                                                                        <w:bottom w:val="none" w:sz="0" w:space="0" w:color="auto"/>
                                                                                                                                        <w:right w:val="none" w:sz="0" w:space="0" w:color="auto"/>
                                                                                                                                      </w:divBdr>
                                                                                                                                    </w:div>
                                                                                                                                    <w:div w:id="2112620505">
                                                                                                                                      <w:marLeft w:val="0"/>
                                                                                                                                      <w:marRight w:val="0"/>
                                                                                                                                      <w:marTop w:val="0"/>
                                                                                                                                      <w:marBottom w:val="0"/>
                                                                                                                                      <w:divBdr>
                                                                                                                                        <w:top w:val="none" w:sz="0" w:space="0" w:color="auto"/>
                                                                                                                                        <w:left w:val="none" w:sz="0" w:space="0" w:color="auto"/>
                                                                                                                                        <w:bottom w:val="none" w:sz="0" w:space="0" w:color="auto"/>
                                                                                                                                        <w:right w:val="none" w:sz="0" w:space="0" w:color="auto"/>
                                                                                                                                      </w:divBdr>
                                                                                                                                    </w:div>
                                                                                                                                    <w:div w:id="566261688">
                                                                                                                                      <w:marLeft w:val="0"/>
                                                                                                                                      <w:marRight w:val="0"/>
                                                                                                                                      <w:marTop w:val="0"/>
                                                                                                                                      <w:marBottom w:val="0"/>
                                                                                                                                      <w:divBdr>
                                                                                                                                        <w:top w:val="none" w:sz="0" w:space="0" w:color="auto"/>
                                                                                                                                        <w:left w:val="none" w:sz="0" w:space="0" w:color="auto"/>
                                                                                                                                        <w:bottom w:val="none" w:sz="0" w:space="0" w:color="auto"/>
                                                                                                                                        <w:right w:val="none" w:sz="0" w:space="0" w:color="auto"/>
                                                                                                                                      </w:divBdr>
                                                                                                                                    </w:div>
                                                                                                                                    <w:div w:id="1807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57BA-75C6-48DC-9505-CD5683C0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Andrew &amp; Sarah Holt</cp:lastModifiedBy>
  <cp:revision>9</cp:revision>
  <cp:lastPrinted>2017-11-11T00:37:00Z</cp:lastPrinted>
  <dcterms:created xsi:type="dcterms:W3CDTF">2018-04-15T04:54:00Z</dcterms:created>
  <dcterms:modified xsi:type="dcterms:W3CDTF">2018-06-16T01:29:00Z</dcterms:modified>
</cp:coreProperties>
</file>