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78EF349E" w14:textId="2A658524" w:rsidR="007D6E9B" w:rsidRDefault="0029639D" w:rsidP="007D6E9B">
      <w:pPr>
        <w:spacing w:after="0" w:line="240" w:lineRule="auto"/>
        <w:jc w:val="center"/>
      </w:pPr>
      <w:r>
        <w:t xml:space="preserve">Held </w:t>
      </w:r>
      <w:r w:rsidR="004F275D">
        <w:t>via Zoom November</w:t>
      </w:r>
      <w:r w:rsidR="00E43A43">
        <w:t xml:space="preserve"> 1 2021</w:t>
      </w:r>
    </w:p>
    <w:p w14:paraId="7B88E412" w14:textId="585CDCC2" w:rsidR="0048085D" w:rsidRDefault="0029639D" w:rsidP="007D6E9B">
      <w:pPr>
        <w:spacing w:after="0" w:line="240" w:lineRule="auto"/>
        <w:rPr>
          <w:bCs/>
        </w:rPr>
      </w:pPr>
      <w:r w:rsidRPr="0086198D">
        <w:rPr>
          <w:b/>
        </w:rPr>
        <w:t>Meeting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BA7CC6" w:rsidRPr="00BA7CC6">
        <w:rPr>
          <w:bCs/>
        </w:rPr>
        <w:t>7.45pm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2FD14EF8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DA5647">
        <w:t xml:space="preserve">Sarah Holt, Rebecca Green, </w:t>
      </w:r>
      <w:r w:rsidR="00E9682A">
        <w:t>Scott Jackson, Jane Green, Liv Warner</w:t>
      </w:r>
    </w:p>
    <w:p w14:paraId="03C899DD" w14:textId="77777777" w:rsidR="00E97F7F" w:rsidRDefault="00E97F7F" w:rsidP="00F60630">
      <w:pPr>
        <w:spacing w:after="0" w:line="240" w:lineRule="auto"/>
      </w:pPr>
    </w:p>
    <w:p w14:paraId="41C3700D" w14:textId="45EFB7E4" w:rsidR="00E97F7F" w:rsidRDefault="0029639D" w:rsidP="002E72FA">
      <w:pPr>
        <w:tabs>
          <w:tab w:val="left" w:pos="1428"/>
        </w:tabs>
        <w:spacing w:after="0" w:line="240" w:lineRule="auto"/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0779F0" w:rsidRPr="00D01C09">
        <w:rPr>
          <w:bCs/>
        </w:rPr>
        <w:t xml:space="preserve"> </w:t>
      </w:r>
      <w:r w:rsidR="00DA5647">
        <w:rPr>
          <w:bCs/>
        </w:rPr>
        <w:t>Trudi Anderson</w:t>
      </w:r>
    </w:p>
    <w:p w14:paraId="01AE887B" w14:textId="77777777" w:rsidR="00DC61BF" w:rsidRDefault="00DC61BF" w:rsidP="0029639D">
      <w:pPr>
        <w:spacing w:after="0" w:line="240" w:lineRule="auto"/>
      </w:pPr>
    </w:p>
    <w:p w14:paraId="36F66E8E" w14:textId="000B197F" w:rsidR="00D3069C" w:rsidRDefault="0029639D" w:rsidP="007C3637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7409AE">
        <w:rPr>
          <w:b/>
        </w:rPr>
        <w:t xml:space="preserve"> </w:t>
      </w:r>
      <w:r w:rsidR="004F275D">
        <w:rPr>
          <w:bCs/>
        </w:rPr>
        <w:t xml:space="preserve"> </w:t>
      </w:r>
      <w:r w:rsidR="006A5251">
        <w:rPr>
          <w:bCs/>
        </w:rPr>
        <w:t xml:space="preserve">Jane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2D0207">
        <w:t xml:space="preserve"> </w:t>
      </w:r>
      <w:r w:rsidR="006A5251">
        <w:t>Rebecca</w:t>
      </w:r>
    </w:p>
    <w:p w14:paraId="727948D7" w14:textId="77777777" w:rsidR="001F64F1" w:rsidRDefault="001F64F1" w:rsidP="00C4325E">
      <w:pPr>
        <w:spacing w:after="0" w:line="240" w:lineRule="auto"/>
        <w:rPr>
          <w:b/>
        </w:rPr>
      </w:pPr>
    </w:p>
    <w:p w14:paraId="07AAED35" w14:textId="69A43258" w:rsidR="00E855BC" w:rsidRPr="00843748" w:rsidRDefault="0029639D" w:rsidP="00843748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4B133CE6" w14:textId="722F1422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43A43">
        <w:rPr>
          <w:rFonts w:cstheme="minorHAnsi"/>
          <w:bCs/>
        </w:rPr>
        <w:t>Cookie Dough Fundraiser</w:t>
      </w:r>
      <w:r>
        <w:rPr>
          <w:rFonts w:cstheme="minorHAnsi"/>
          <w:bCs/>
        </w:rPr>
        <w:t xml:space="preserve"> – has been completed</w:t>
      </w:r>
      <w:r w:rsidR="00F67013">
        <w:rPr>
          <w:rFonts w:cstheme="minorHAnsi"/>
          <w:bCs/>
        </w:rPr>
        <w:t xml:space="preserve">, minimal orders, delivery </w:t>
      </w:r>
      <w:proofErr w:type="spellStart"/>
      <w:r w:rsidR="00F67013">
        <w:rPr>
          <w:rFonts w:cstheme="minorHAnsi"/>
          <w:bCs/>
        </w:rPr>
        <w:t>mid November</w:t>
      </w:r>
      <w:proofErr w:type="spellEnd"/>
    </w:p>
    <w:p w14:paraId="3C142D81" w14:textId="647EF9D8" w:rsidR="004F275D" w:rsidRPr="00E43A43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2022 state hosting applications – </w:t>
      </w:r>
      <w:r w:rsidR="00F67013">
        <w:rPr>
          <w:rFonts w:cstheme="minorHAnsi"/>
          <w:bCs/>
        </w:rPr>
        <w:t>events have been taken up by other clubs</w:t>
      </w:r>
    </w:p>
    <w:p w14:paraId="6D22818E" w14:textId="1B3013EE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43A43">
        <w:rPr>
          <w:rFonts w:cstheme="minorHAnsi"/>
          <w:bCs/>
        </w:rPr>
        <w:t>MEC hire dates request</w:t>
      </w:r>
      <w:r>
        <w:rPr>
          <w:rFonts w:cstheme="minorHAnsi"/>
          <w:bCs/>
        </w:rPr>
        <w:t xml:space="preserve"> – advised September was free and received no response</w:t>
      </w:r>
    </w:p>
    <w:p w14:paraId="5FD120AA" w14:textId="1B3878C9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Greg Grant Commission Statement – Balance of $660 to spend on Xmas gifts</w:t>
      </w:r>
    </w:p>
    <w:p w14:paraId="74DF122A" w14:textId="453315AF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Stables roof has </w:t>
      </w:r>
      <w:r w:rsidR="006A5251">
        <w:rPr>
          <w:rFonts w:cstheme="minorHAnsi"/>
          <w:bCs/>
        </w:rPr>
        <w:t>been completed</w:t>
      </w:r>
    </w:p>
    <w:p w14:paraId="2CC8D17E" w14:textId="56A94962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Shipping container stumping to be done </w:t>
      </w:r>
      <w:r w:rsidR="006A5251">
        <w:rPr>
          <w:rFonts w:cstheme="minorHAnsi"/>
          <w:bCs/>
        </w:rPr>
        <w:t>late November</w:t>
      </w:r>
    </w:p>
    <w:p w14:paraId="2F19888B" w14:textId="61B4710B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to develop an agreement with Jo Boland for Geraldine Van </w:t>
      </w:r>
      <w:proofErr w:type="spellStart"/>
      <w:r>
        <w:rPr>
          <w:rFonts w:cstheme="minorHAnsi"/>
          <w:bCs/>
        </w:rPr>
        <w:t>Monfrans</w:t>
      </w:r>
      <w:proofErr w:type="spellEnd"/>
      <w:r>
        <w:rPr>
          <w:rFonts w:cstheme="minorHAnsi"/>
          <w:bCs/>
        </w:rPr>
        <w:t xml:space="preserve"> clinics similar to Jump Club with copy of insurance – </w:t>
      </w:r>
      <w:r w:rsidR="00F67013">
        <w:rPr>
          <w:rFonts w:cstheme="minorHAnsi"/>
          <w:bCs/>
        </w:rPr>
        <w:t xml:space="preserve">no more clinics for 2021, </w:t>
      </w:r>
      <w:r>
        <w:rPr>
          <w:rFonts w:cstheme="minorHAnsi"/>
          <w:bCs/>
        </w:rPr>
        <w:t>will put in place for 2022</w:t>
      </w:r>
    </w:p>
    <w:p w14:paraId="01981810" w14:textId="07ED5658" w:rsid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for permanent site for </w:t>
      </w:r>
      <w:r w:rsidR="006A5251">
        <w:rPr>
          <w:rFonts w:cstheme="minorHAnsi"/>
          <w:bCs/>
        </w:rPr>
        <w:t>d</w:t>
      </w:r>
      <w:r>
        <w:rPr>
          <w:rFonts w:cstheme="minorHAnsi"/>
          <w:bCs/>
        </w:rPr>
        <w:t>ressage arena near the entrance gate</w:t>
      </w:r>
      <w:r w:rsidR="006A5251">
        <w:rPr>
          <w:rFonts w:cstheme="minorHAnsi"/>
          <w:bCs/>
        </w:rPr>
        <w:t xml:space="preserve"> at next opportunity</w:t>
      </w:r>
    </w:p>
    <w:p w14:paraId="068E6086" w14:textId="684417F5" w:rsidR="004F275D" w:rsidRPr="004F275D" w:rsidRDefault="004F275D" w:rsidP="004F275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proofErr w:type="spellStart"/>
      <w:r>
        <w:rPr>
          <w:rFonts w:cstheme="minorHAnsi"/>
          <w:bCs/>
        </w:rPr>
        <w:t>Showjumping</w:t>
      </w:r>
      <w:proofErr w:type="spellEnd"/>
      <w:r>
        <w:rPr>
          <w:rFonts w:cstheme="minorHAnsi"/>
          <w:bCs/>
        </w:rPr>
        <w:t>, JE and Dressage washup</w:t>
      </w:r>
      <w:r w:rsidR="006A5251">
        <w:rPr>
          <w:rFonts w:cstheme="minorHAnsi"/>
          <w:bCs/>
        </w:rPr>
        <w:t xml:space="preserve"> </w:t>
      </w:r>
      <w:r w:rsidR="00C80131">
        <w:rPr>
          <w:rFonts w:cstheme="minorHAnsi"/>
          <w:bCs/>
        </w:rPr>
        <w:t>–</w:t>
      </w:r>
      <w:r w:rsidR="006A5251">
        <w:rPr>
          <w:rFonts w:cstheme="minorHAnsi"/>
          <w:bCs/>
        </w:rPr>
        <w:t xml:space="preserve"> </w:t>
      </w:r>
      <w:r w:rsidR="00C80131">
        <w:rPr>
          <w:rFonts w:cstheme="minorHAnsi"/>
          <w:bCs/>
        </w:rPr>
        <w:t>Very successful weekend overall - good numbers, $2000 nominations, good feedback, grant to be acquitted to cover expenses, full uniform for presentation, some issues with bits for dressage. Good numbers for dinner and canteen well supported.</w:t>
      </w:r>
    </w:p>
    <w:p w14:paraId="34B6EAD4" w14:textId="77777777" w:rsidR="004F275D" w:rsidRDefault="004F275D" w:rsidP="001453C1">
      <w:pPr>
        <w:spacing w:after="0" w:line="240" w:lineRule="auto"/>
        <w:rPr>
          <w:rFonts w:cstheme="minorHAnsi"/>
          <w:b/>
        </w:rPr>
      </w:pPr>
    </w:p>
    <w:p w14:paraId="66AC31C9" w14:textId="1F199D5E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0A39FFDA" w14:textId="0E30C587" w:rsidR="00DE2D8E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Memberships</w:t>
      </w:r>
    </w:p>
    <w:p w14:paraId="00168E6F" w14:textId="06B5347A" w:rsidR="0043459B" w:rsidRPr="007D6E9B" w:rsidRDefault="004345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Event Programs</w:t>
      </w:r>
    </w:p>
    <w:p w14:paraId="13F033EC" w14:textId="766E531D" w:rsidR="007D6E9B" w:rsidRP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proofErr w:type="spellStart"/>
      <w:r w:rsidRPr="007D6E9B">
        <w:rPr>
          <w:rFonts w:cstheme="minorHAnsi"/>
          <w:bCs/>
        </w:rPr>
        <w:t>Bluecard</w:t>
      </w:r>
      <w:proofErr w:type="spellEnd"/>
      <w:r w:rsidRPr="007D6E9B">
        <w:rPr>
          <w:rFonts w:cstheme="minorHAnsi"/>
          <w:bCs/>
        </w:rPr>
        <w:t xml:space="preserve"> approvals</w:t>
      </w:r>
    </w:p>
    <w:p w14:paraId="01777B3F" w14:textId="612E3777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Bank Statements</w:t>
      </w:r>
    </w:p>
    <w:p w14:paraId="4512C412" w14:textId="75AED368" w:rsidR="007C3637" w:rsidRDefault="007C3637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IGA Statement</w:t>
      </w:r>
    </w:p>
    <w:p w14:paraId="0FA5AD0A" w14:textId="43BCEA20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Nominations for Events</w:t>
      </w:r>
    </w:p>
    <w:p w14:paraId="5A3F9C63" w14:textId="134B34AA" w:rsidR="003E7CD2" w:rsidRDefault="007C3637" w:rsidP="00D70F92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C3637">
        <w:rPr>
          <w:rFonts w:cstheme="minorHAnsi"/>
          <w:bCs/>
        </w:rPr>
        <w:t xml:space="preserve">COVID information </w:t>
      </w:r>
    </w:p>
    <w:p w14:paraId="290AF486" w14:textId="20918644" w:rsidR="0043459B" w:rsidRPr="00E43A43" w:rsidRDefault="0043459B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Ribbon Order</w:t>
      </w:r>
    </w:p>
    <w:p w14:paraId="09D895DB" w14:textId="77AF79E7" w:rsidR="00E43A43" w:rsidRPr="00E43A43" w:rsidRDefault="00E43A43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Cookie Dough Fundraiser</w:t>
      </w:r>
    </w:p>
    <w:p w14:paraId="45CF5C31" w14:textId="555ACBB6" w:rsidR="00E43A43" w:rsidRPr="004F275D" w:rsidRDefault="00E43A43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Greg Grant statement</w:t>
      </w:r>
    </w:p>
    <w:p w14:paraId="1745EA0C" w14:textId="0AC54D38" w:rsidR="004F275D" w:rsidRPr="00B454AC" w:rsidRDefault="004F275D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OFT returns for completion</w:t>
      </w:r>
    </w:p>
    <w:p w14:paraId="4E30147E" w14:textId="23836E79" w:rsidR="00B454AC" w:rsidRPr="00B454AC" w:rsidRDefault="00B454AC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 xml:space="preserve">Invoices for </w:t>
      </w:r>
      <w:proofErr w:type="spellStart"/>
      <w:r>
        <w:rPr>
          <w:rFonts w:cstheme="minorHAnsi"/>
          <w:bCs/>
        </w:rPr>
        <w:t>showjump</w:t>
      </w:r>
      <w:proofErr w:type="spellEnd"/>
      <w:r>
        <w:rPr>
          <w:rFonts w:cstheme="minorHAnsi"/>
          <w:bCs/>
        </w:rPr>
        <w:t xml:space="preserve"> weekend</w:t>
      </w:r>
    </w:p>
    <w:p w14:paraId="0431DB79" w14:textId="65C49B04" w:rsidR="00B454AC" w:rsidRPr="00B454AC" w:rsidRDefault="00B454AC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SCI medal information</w:t>
      </w:r>
    </w:p>
    <w:p w14:paraId="427BCAD6" w14:textId="01E490BC" w:rsidR="00B454AC" w:rsidRPr="00E43A43" w:rsidRDefault="00B454AC" w:rsidP="0013309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Jump Club Insurance</w:t>
      </w:r>
    </w:p>
    <w:p w14:paraId="76B64CAC" w14:textId="77777777" w:rsidR="0043459B" w:rsidRPr="0043459B" w:rsidRDefault="0043459B" w:rsidP="0043459B">
      <w:pPr>
        <w:pStyle w:val="ListParagraph"/>
        <w:spacing w:after="0" w:line="240" w:lineRule="auto"/>
        <w:rPr>
          <w:rFonts w:cstheme="minorHAnsi"/>
          <w:b/>
        </w:rPr>
      </w:pPr>
    </w:p>
    <w:p w14:paraId="2D11309E" w14:textId="5DB4EEAB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61A7D0C2" w14:textId="77777777" w:rsidR="00A52036" w:rsidRDefault="00A52036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Response to enquiries</w:t>
      </w:r>
    </w:p>
    <w:p w14:paraId="2EC6BFD2" w14:textId="77777777" w:rsidR="00A52036" w:rsidRDefault="00A52036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Memberships</w:t>
      </w:r>
    </w:p>
    <w:p w14:paraId="36BD72FB" w14:textId="77777777" w:rsidR="00A52036" w:rsidRDefault="00A52036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Bluecards</w:t>
      </w:r>
      <w:proofErr w:type="spellEnd"/>
    </w:p>
    <w:p w14:paraId="63D483C0" w14:textId="3B421F28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Nominations</w:t>
      </w:r>
    </w:p>
    <w:p w14:paraId="72B20F27" w14:textId="5FC30128" w:rsidR="0043459B" w:rsidRDefault="0043459B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Programs</w:t>
      </w:r>
    </w:p>
    <w:p w14:paraId="5710537E" w14:textId="540F2C34" w:rsidR="004F275D" w:rsidRDefault="004F275D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Cookie dough </w:t>
      </w:r>
      <w:r w:rsidR="00B454AC">
        <w:rPr>
          <w:rFonts w:cstheme="minorHAnsi"/>
        </w:rPr>
        <w:t>setup and</w:t>
      </w:r>
      <w:r>
        <w:rPr>
          <w:rFonts w:cstheme="minorHAnsi"/>
        </w:rPr>
        <w:t xml:space="preserve"> promotion</w:t>
      </w:r>
    </w:p>
    <w:p w14:paraId="457FDD54" w14:textId="6262FE5E" w:rsidR="004F275D" w:rsidRDefault="00B454AC" w:rsidP="007C363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Equipment hire </w:t>
      </w:r>
      <w:proofErr w:type="spellStart"/>
      <w:r>
        <w:rPr>
          <w:rFonts w:cstheme="minorHAnsi"/>
        </w:rPr>
        <w:t>showjump</w:t>
      </w:r>
      <w:proofErr w:type="spellEnd"/>
      <w:r>
        <w:rPr>
          <w:rFonts w:cstheme="minorHAnsi"/>
        </w:rPr>
        <w:t xml:space="preserve"> weekend</w:t>
      </w:r>
    </w:p>
    <w:p w14:paraId="48DCDBC4" w14:textId="328C0EEB" w:rsidR="0043459B" w:rsidRPr="0043459B" w:rsidRDefault="0043459B" w:rsidP="001E3746">
      <w:pPr>
        <w:tabs>
          <w:tab w:val="left" w:pos="1320"/>
        </w:tabs>
        <w:spacing w:after="0" w:line="240" w:lineRule="auto"/>
        <w:rPr>
          <w:rFonts w:cstheme="minorHAnsi"/>
        </w:rPr>
      </w:pPr>
    </w:p>
    <w:p w14:paraId="6AE933AD" w14:textId="09CDD779" w:rsidR="00847486" w:rsidRPr="009C703A" w:rsidRDefault="00D57E23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C80131">
        <w:rPr>
          <w:rFonts w:cstheme="minorHAnsi"/>
        </w:rPr>
        <w:t>Scott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23A9741" w14:textId="16A6FA42" w:rsidR="000510F0" w:rsidRPr="007A7A52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1A3EE64C" w14:textId="1116E96C" w:rsidR="0023427A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Trudi </w:t>
      </w:r>
      <w:r w:rsidR="00231E21">
        <w:rPr>
          <w:rFonts w:asciiTheme="minorHAnsi" w:hAnsiTheme="minorHAnsi" w:cstheme="minorHAnsi"/>
          <w:sz w:val="22"/>
          <w:szCs w:val="22"/>
        </w:rPr>
        <w:t>unavailable but has provided the following treasurers report for September.</w:t>
      </w:r>
      <w:r w:rsidR="004F275D">
        <w:rPr>
          <w:rFonts w:asciiTheme="minorHAnsi" w:hAnsiTheme="minorHAnsi" w:cstheme="minorHAnsi"/>
          <w:sz w:val="22"/>
          <w:szCs w:val="22"/>
        </w:rPr>
        <w:t xml:space="preserve">  </w:t>
      </w:r>
      <w:r w:rsidR="00231E21">
        <w:rPr>
          <w:rFonts w:asciiTheme="minorHAnsi" w:hAnsiTheme="minorHAnsi" w:cstheme="minorHAnsi"/>
          <w:sz w:val="22"/>
          <w:szCs w:val="22"/>
        </w:rPr>
        <w:t xml:space="preserve">Opening balance $18067.01, deposits of $500; payments $2759.43 including ribbons, electricity, insurance, IGA account. Leaving closing balance of $15807.58. The V2 account balance is </w:t>
      </w:r>
      <w:r w:rsidR="004F275D">
        <w:rPr>
          <w:rFonts w:asciiTheme="minorHAnsi" w:hAnsiTheme="minorHAnsi" w:cstheme="minorHAnsi"/>
          <w:sz w:val="22"/>
          <w:szCs w:val="22"/>
        </w:rPr>
        <w:t>$</w:t>
      </w:r>
      <w:r w:rsidR="00231E21">
        <w:rPr>
          <w:rFonts w:asciiTheme="minorHAnsi" w:hAnsiTheme="minorHAnsi" w:cstheme="minorHAnsi"/>
          <w:sz w:val="22"/>
          <w:szCs w:val="22"/>
        </w:rPr>
        <w:t>42169.19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0A8FF6ED" w:rsidR="00571A21" w:rsidRPr="00EE0082" w:rsidRDefault="00930CB3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14:paraId="2B9E04D9" w14:textId="27E845DD" w:rsidR="0023427A" w:rsidRDefault="0023427A" w:rsidP="000F0CB4">
      <w:pPr>
        <w:shd w:val="clear" w:color="auto" w:fill="FFFFFF" w:themeFill="background1"/>
        <w:tabs>
          <w:tab w:val="left" w:pos="984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6F441697" w14:textId="40CA2108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 xml:space="preserve">Wishlist </w:t>
      </w:r>
    </w:p>
    <w:p w14:paraId="2DEDF40F" w14:textId="77777777" w:rsidR="00B54CED" w:rsidRPr="00E855BC" w:rsidRDefault="00B54CED" w:rsidP="00B54CED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  <w:bCs/>
        </w:rPr>
        <w:t xml:space="preserve">Event Costs for Zone </w:t>
      </w:r>
      <w:proofErr w:type="spellStart"/>
      <w:r>
        <w:rPr>
          <w:rFonts w:cstheme="minorHAnsi"/>
          <w:bCs/>
        </w:rPr>
        <w:t>Showjumping</w:t>
      </w:r>
      <w:proofErr w:type="spellEnd"/>
      <w:r>
        <w:rPr>
          <w:rFonts w:cstheme="minorHAnsi"/>
          <w:bCs/>
        </w:rPr>
        <w:t xml:space="preserve"> Champs - $4400 from Department Communities Fund – Liv currently acquitting grant</w:t>
      </w:r>
    </w:p>
    <w:p w14:paraId="7CFB23A8" w14:textId="0CB3BBA7" w:rsidR="00B54CED" w:rsidRPr="00FA3C4D" w:rsidRDefault="00B54CED" w:rsidP="00B54CE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>
        <w:rPr>
          <w:rFonts w:cstheme="minorHAnsi"/>
        </w:rPr>
        <w:t>Lean to s</w:t>
      </w:r>
      <w:r w:rsidRPr="00FA3C4D">
        <w:rPr>
          <w:rFonts w:cstheme="minorHAnsi"/>
        </w:rPr>
        <w:t>hed for tractor</w:t>
      </w:r>
      <w:r>
        <w:rPr>
          <w:rFonts w:cstheme="minorHAnsi"/>
        </w:rPr>
        <w:t>, jump trailer</w:t>
      </w:r>
      <w:r w:rsidRPr="00FA3C4D">
        <w:rPr>
          <w:rFonts w:cstheme="minorHAnsi"/>
        </w:rPr>
        <w:t xml:space="preserve"> and dressage ring</w:t>
      </w:r>
      <w:r>
        <w:rPr>
          <w:rFonts w:cstheme="minorHAnsi"/>
        </w:rPr>
        <w:t xml:space="preserve"> – quote $2000. Look to progress with this as next priority project and choose location</w:t>
      </w:r>
    </w:p>
    <w:p w14:paraId="1227A4AC" w14:textId="66082557" w:rsidR="00B54CED" w:rsidRDefault="00B54CED" w:rsidP="00B54CED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Picnic Tables for canteen lawn area through Roma </w:t>
      </w:r>
      <w:proofErr w:type="spellStart"/>
      <w:r>
        <w:rPr>
          <w:rFonts w:cstheme="minorHAnsi"/>
        </w:rPr>
        <w:t>Mens</w:t>
      </w:r>
      <w:proofErr w:type="spellEnd"/>
      <w:r>
        <w:rPr>
          <w:rFonts w:cstheme="minorHAnsi"/>
        </w:rPr>
        <w:t xml:space="preserve"> shed. </w:t>
      </w:r>
      <w:proofErr w:type="spellStart"/>
      <w:r>
        <w:rPr>
          <w:rFonts w:cstheme="minorHAnsi"/>
        </w:rPr>
        <w:t>Nutrien</w:t>
      </w:r>
      <w:proofErr w:type="spellEnd"/>
      <w:r>
        <w:rPr>
          <w:rFonts w:cstheme="minorHAnsi"/>
        </w:rPr>
        <w:t xml:space="preserve"> Community Grant submitted, unsuccessful</w:t>
      </w:r>
      <w:r w:rsidR="00DE319E">
        <w:rPr>
          <w:rFonts w:cstheme="minorHAnsi"/>
        </w:rPr>
        <w:t>.</w:t>
      </w:r>
    </w:p>
    <w:p w14:paraId="499FEAF5" w14:textId="1ECD0687" w:rsidR="004431EA" w:rsidRPr="002D05EA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>Canteen building upgrade</w:t>
      </w:r>
      <w:r w:rsidR="000E287C" w:rsidRPr="00E855BC">
        <w:rPr>
          <w:rFonts w:cstheme="minorHAnsi"/>
          <w:bCs/>
        </w:rPr>
        <w:t xml:space="preserve"> –</w:t>
      </w:r>
      <w:r w:rsidR="00E43A43">
        <w:rPr>
          <w:rFonts w:cstheme="minorHAnsi"/>
          <w:bCs/>
        </w:rPr>
        <w:t xml:space="preserve"> </w:t>
      </w:r>
      <w:r w:rsidR="0037245D">
        <w:rPr>
          <w:rFonts w:cstheme="minorHAnsi"/>
          <w:bCs/>
        </w:rPr>
        <w:t xml:space="preserve">Quote </w:t>
      </w:r>
      <w:r w:rsidR="00E43A43">
        <w:rPr>
          <w:rFonts w:cstheme="minorHAnsi"/>
          <w:bCs/>
        </w:rPr>
        <w:t xml:space="preserve">from </w:t>
      </w:r>
      <w:r w:rsidR="0037245D">
        <w:rPr>
          <w:rFonts w:cstheme="minorHAnsi"/>
          <w:bCs/>
        </w:rPr>
        <w:t xml:space="preserve">Mark </w:t>
      </w:r>
      <w:proofErr w:type="spellStart"/>
      <w:r w:rsidR="0037245D">
        <w:rPr>
          <w:rFonts w:cstheme="minorHAnsi"/>
          <w:bCs/>
        </w:rPr>
        <w:t>Beitz</w:t>
      </w:r>
      <w:proofErr w:type="spellEnd"/>
      <w:r w:rsidR="0037245D">
        <w:rPr>
          <w:rFonts w:cstheme="minorHAnsi"/>
          <w:bCs/>
        </w:rPr>
        <w:t xml:space="preserve"> was $20,000 and Greg Stewart $12,000. </w:t>
      </w:r>
      <w:r w:rsidR="00F67013">
        <w:rPr>
          <w:rFonts w:cstheme="minorHAnsi"/>
          <w:bCs/>
        </w:rPr>
        <w:t xml:space="preserve"> </w:t>
      </w:r>
      <w:proofErr w:type="spellStart"/>
      <w:r w:rsidR="00F67013">
        <w:rPr>
          <w:rFonts w:cstheme="minorHAnsi"/>
          <w:bCs/>
        </w:rPr>
        <w:t>Littleproud</w:t>
      </w:r>
      <w:proofErr w:type="spellEnd"/>
      <w:r w:rsidR="00F67013">
        <w:rPr>
          <w:rFonts w:cstheme="minorHAnsi"/>
          <w:bCs/>
        </w:rPr>
        <w:t xml:space="preserve"> Stronger Communities funding open again</w:t>
      </w:r>
      <w:r w:rsidR="00C533BA">
        <w:rPr>
          <w:rFonts w:cstheme="minorHAnsi"/>
          <w:bCs/>
        </w:rPr>
        <w:t xml:space="preserve"> closes 10 November.</w:t>
      </w:r>
    </w:p>
    <w:p w14:paraId="4CAA11BA" w14:textId="39210FE2" w:rsidR="00F4685E" w:rsidRPr="00EB3E35" w:rsidRDefault="00F4685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Permanent fencing for camp</w:t>
      </w:r>
      <w:r w:rsidR="00CE0CFA">
        <w:rPr>
          <w:rFonts w:cstheme="minorHAnsi"/>
        </w:rPr>
        <w:t xml:space="preserve"> </w:t>
      </w:r>
      <w:r w:rsidRPr="00EB3E35">
        <w:rPr>
          <w:rFonts w:cstheme="minorHAnsi"/>
        </w:rPr>
        <w:t>yard and backyards</w:t>
      </w:r>
      <w:r w:rsidR="004B6C65" w:rsidRPr="00EB3E35">
        <w:rPr>
          <w:rFonts w:cstheme="minorHAnsi"/>
        </w:rPr>
        <w:t xml:space="preserve"> </w:t>
      </w:r>
      <w:r w:rsidR="00C4006E">
        <w:rPr>
          <w:rFonts w:cstheme="minorHAnsi"/>
        </w:rPr>
        <w:t xml:space="preserve">- </w:t>
      </w:r>
      <w:r w:rsidR="000E287C">
        <w:rPr>
          <w:rFonts w:cstheme="minorHAnsi"/>
        </w:rPr>
        <w:t>just need an idea on what steel is required and cos</w:t>
      </w:r>
      <w:r w:rsidR="009908C9">
        <w:rPr>
          <w:rFonts w:cstheme="minorHAnsi"/>
        </w:rPr>
        <w:t xml:space="preserve">t </w:t>
      </w:r>
      <w:r w:rsidR="00C533BA">
        <w:rPr>
          <w:rFonts w:cstheme="minorHAnsi"/>
        </w:rPr>
        <w:t>–</w:t>
      </w:r>
      <w:r w:rsidR="00CE0CFA">
        <w:rPr>
          <w:rFonts w:cstheme="minorHAnsi"/>
        </w:rPr>
        <w:t xml:space="preserve"> </w:t>
      </w:r>
      <w:r w:rsidR="00C533BA">
        <w:rPr>
          <w:rFonts w:cstheme="minorHAnsi"/>
        </w:rPr>
        <w:t xml:space="preserve">Jane has had </w:t>
      </w:r>
      <w:r w:rsidR="00B54CED">
        <w:rPr>
          <w:rFonts w:cstheme="minorHAnsi"/>
        </w:rPr>
        <w:t xml:space="preserve">a </w:t>
      </w:r>
      <w:r w:rsidR="00C533BA">
        <w:rPr>
          <w:rFonts w:cstheme="minorHAnsi"/>
        </w:rPr>
        <w:t>quote for</w:t>
      </w:r>
      <w:r w:rsidR="00B17C4F">
        <w:rPr>
          <w:rFonts w:cstheme="minorHAnsi"/>
        </w:rPr>
        <w:t xml:space="preserve"> steel for </w:t>
      </w:r>
      <w:r w:rsidR="00C533BA">
        <w:rPr>
          <w:rFonts w:cstheme="minorHAnsi"/>
        </w:rPr>
        <w:t>camp</w:t>
      </w:r>
      <w:r w:rsidR="00B54CED">
        <w:rPr>
          <w:rFonts w:cstheme="minorHAnsi"/>
        </w:rPr>
        <w:t xml:space="preserve"> and some side yards $7000</w:t>
      </w:r>
    </w:p>
    <w:p w14:paraId="4085BF49" w14:textId="77777777" w:rsidR="00DE319E" w:rsidRPr="00EB3E35" w:rsidRDefault="00DE319E" w:rsidP="00DE319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 xml:space="preserve">Grandstands for </w:t>
      </w:r>
      <w:proofErr w:type="spellStart"/>
      <w:r w:rsidRPr="00EB3E35">
        <w:rPr>
          <w:rFonts w:cstheme="minorHAnsi"/>
        </w:rPr>
        <w:t>Campdraft</w:t>
      </w:r>
      <w:proofErr w:type="spellEnd"/>
      <w:r w:rsidRPr="00EB3E35">
        <w:rPr>
          <w:rFonts w:cstheme="minorHAnsi"/>
        </w:rPr>
        <w:t xml:space="preserve"> arena</w:t>
      </w:r>
      <w:r>
        <w:rPr>
          <w:rFonts w:cstheme="minorHAnsi"/>
        </w:rPr>
        <w:t xml:space="preserve"> – Jacko to look into options</w:t>
      </w:r>
    </w:p>
    <w:p w14:paraId="73BFB852" w14:textId="2A2269BF" w:rsidR="004912C6" w:rsidRDefault="000D6EAC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Gameplay Grant</w:t>
      </w:r>
      <w:r w:rsidR="004912C6" w:rsidRPr="00EB3E35">
        <w:rPr>
          <w:rFonts w:cstheme="minorHAnsi"/>
        </w:rPr>
        <w:t xml:space="preserve"> – look at </w:t>
      </w:r>
      <w:r w:rsidR="002860D6">
        <w:rPr>
          <w:rFonts w:cstheme="minorHAnsi"/>
        </w:rPr>
        <w:t xml:space="preserve">40m x 70m </w:t>
      </w:r>
      <w:r w:rsidR="004912C6" w:rsidRPr="00EB3E35">
        <w:rPr>
          <w:rFonts w:cstheme="minorHAnsi"/>
        </w:rPr>
        <w:t>undercover arena– all in favour to pursue</w:t>
      </w:r>
      <w:r w:rsidR="0037245D">
        <w:rPr>
          <w:rFonts w:cstheme="minorHAnsi"/>
        </w:rPr>
        <w:t xml:space="preserve">. </w:t>
      </w:r>
    </w:p>
    <w:p w14:paraId="0CD2A3E0" w14:textId="117F1247" w:rsidR="00DA5647" w:rsidRPr="00DA5647" w:rsidRDefault="00FA3C4D" w:rsidP="00DA5647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>
        <w:rPr>
          <w:rFonts w:cstheme="minorHAnsi"/>
        </w:rPr>
        <w:t>Additional Stables steel</w:t>
      </w:r>
      <w:r w:rsidR="00891EB8">
        <w:rPr>
          <w:rFonts w:cstheme="minorHAnsi"/>
        </w:rPr>
        <w:t xml:space="preserve"> – unsure if necessary</w:t>
      </w:r>
    </w:p>
    <w:p w14:paraId="238F749F" w14:textId="54B8C502" w:rsidR="001E3746" w:rsidRDefault="00240C70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0D5402EE" w14:textId="77777777" w:rsidR="00DE319E" w:rsidRDefault="00F67013" w:rsidP="00F67013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Breakup </w:t>
      </w:r>
    </w:p>
    <w:p w14:paraId="7C97ABF2" w14:textId="1C94D375" w:rsidR="00DE319E" w:rsidRDefault="00DE319E" w:rsidP="00DE319E">
      <w:pPr>
        <w:pStyle w:val="ListParagraph"/>
        <w:numPr>
          <w:ilvl w:val="1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Saturday 4</w:t>
      </w:r>
      <w:r w:rsidRPr="00DE319E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December</w:t>
      </w:r>
      <w:r w:rsidR="00F67013">
        <w:rPr>
          <w:rFonts w:cstheme="minorHAnsi"/>
          <w:bCs/>
        </w:rPr>
        <w:t xml:space="preserve"> </w:t>
      </w:r>
    </w:p>
    <w:p w14:paraId="5DFA5E44" w14:textId="180D9653" w:rsidR="003B2BDC" w:rsidRDefault="003B2BDC" w:rsidP="00DE319E">
      <w:pPr>
        <w:pStyle w:val="ListParagraph"/>
        <w:numPr>
          <w:ilvl w:val="1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5pm start</w:t>
      </w:r>
    </w:p>
    <w:p w14:paraId="1908F7A0" w14:textId="7980E27E" w:rsidR="003B2BDC" w:rsidRDefault="00F67013" w:rsidP="00DE319E">
      <w:pPr>
        <w:pStyle w:val="ListParagraph"/>
        <w:numPr>
          <w:ilvl w:val="1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Venue</w:t>
      </w:r>
      <w:r w:rsidR="00DE319E">
        <w:rPr>
          <w:rFonts w:cstheme="minorHAnsi"/>
          <w:bCs/>
        </w:rPr>
        <w:t xml:space="preserve"> </w:t>
      </w:r>
      <w:r w:rsidR="003B2BDC">
        <w:rPr>
          <w:rFonts w:cstheme="minorHAnsi"/>
          <w:bCs/>
        </w:rPr>
        <w:t>Pony Club</w:t>
      </w:r>
    </w:p>
    <w:p w14:paraId="13CA3794" w14:textId="08106F0C" w:rsidR="003B2BDC" w:rsidRDefault="003B2BDC" w:rsidP="00DE319E">
      <w:pPr>
        <w:pStyle w:val="ListParagraph"/>
        <w:numPr>
          <w:ilvl w:val="1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Jumping Castle</w:t>
      </w:r>
    </w:p>
    <w:p w14:paraId="36B13CC6" w14:textId="77777777" w:rsidR="003B2BDC" w:rsidRDefault="00F67013" w:rsidP="00DE319E">
      <w:pPr>
        <w:pStyle w:val="ListParagraph"/>
        <w:numPr>
          <w:ilvl w:val="1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Award</w:t>
      </w:r>
      <w:r w:rsidR="003B2BDC">
        <w:rPr>
          <w:rFonts w:cstheme="minorHAnsi"/>
          <w:bCs/>
        </w:rPr>
        <w:t>s</w:t>
      </w:r>
      <w:r>
        <w:rPr>
          <w:rFonts w:cstheme="minorHAnsi"/>
          <w:bCs/>
        </w:rPr>
        <w:t xml:space="preserve"> </w:t>
      </w:r>
    </w:p>
    <w:p w14:paraId="6FF2AD23" w14:textId="77777777" w:rsidR="003B2BDC" w:rsidRDefault="00F67013" w:rsidP="00DE319E">
      <w:pPr>
        <w:pStyle w:val="ListParagraph"/>
        <w:numPr>
          <w:ilvl w:val="1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Gifts</w:t>
      </w:r>
      <w:r w:rsidR="003B2BDC">
        <w:rPr>
          <w:rFonts w:cstheme="minorHAnsi"/>
          <w:bCs/>
        </w:rPr>
        <w:t xml:space="preserve"> – brainstorm by end of week – possibly caps, bucket hat</w:t>
      </w:r>
    </w:p>
    <w:p w14:paraId="4F6ABB9C" w14:textId="3F1B7A8D" w:rsidR="00F67013" w:rsidRPr="00F67013" w:rsidRDefault="00F67013" w:rsidP="00DE319E">
      <w:pPr>
        <w:pStyle w:val="ListParagraph"/>
        <w:numPr>
          <w:ilvl w:val="1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Food</w:t>
      </w:r>
      <w:r w:rsidR="003B2BDC">
        <w:rPr>
          <w:rFonts w:cstheme="minorHAnsi"/>
          <w:bCs/>
        </w:rPr>
        <w:t xml:space="preserve"> – to be catered</w:t>
      </w:r>
    </w:p>
    <w:p w14:paraId="7048B16C" w14:textId="5A3F88D3" w:rsidR="004F275D" w:rsidRDefault="00FF1CA5" w:rsidP="003B2BDC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Look to purchase glass fronted d</w:t>
      </w:r>
      <w:r w:rsidR="003B2BDC" w:rsidRPr="00FF1CA5">
        <w:rPr>
          <w:rFonts w:cstheme="minorHAnsi"/>
          <w:bCs/>
        </w:rPr>
        <w:t xml:space="preserve">rink </w:t>
      </w:r>
      <w:r>
        <w:rPr>
          <w:rFonts w:cstheme="minorHAnsi"/>
          <w:bCs/>
        </w:rPr>
        <w:t>f</w:t>
      </w:r>
      <w:r w:rsidR="003B2BDC" w:rsidRPr="00FF1CA5">
        <w:rPr>
          <w:rFonts w:cstheme="minorHAnsi"/>
          <w:bCs/>
        </w:rPr>
        <w:t>ridge</w:t>
      </w:r>
      <w:r>
        <w:rPr>
          <w:rFonts w:cstheme="minorHAnsi"/>
          <w:bCs/>
        </w:rPr>
        <w:t>. Check status of current fridge that is not working. Jane to speak to Andrew and Mark</w:t>
      </w:r>
    </w:p>
    <w:p w14:paraId="5270F3AC" w14:textId="414F6CBC" w:rsidR="00FF1CA5" w:rsidRDefault="00FF1CA5" w:rsidP="003B2BDC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AGM – to be held prior to breakup (4pm) on Saturday 4</w:t>
      </w:r>
      <w:r w:rsidRPr="00FF1CA5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December. Trudi to have books audited ready for then</w:t>
      </w:r>
      <w:r w:rsidR="00A2258E">
        <w:rPr>
          <w:rFonts w:cstheme="minorHAnsi"/>
          <w:bCs/>
        </w:rPr>
        <w:t>; General Meeting to be held at same time.</w:t>
      </w:r>
    </w:p>
    <w:p w14:paraId="1EED5B80" w14:textId="3E5686AD" w:rsidR="00FF1CA5" w:rsidRDefault="00C64A11" w:rsidP="003B2BDC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Remind kids and parents of importance of uniform &amp; </w:t>
      </w:r>
      <w:r w:rsidR="001831B6">
        <w:rPr>
          <w:rFonts w:cstheme="minorHAnsi"/>
          <w:bCs/>
        </w:rPr>
        <w:t xml:space="preserve">overall </w:t>
      </w:r>
      <w:r>
        <w:rPr>
          <w:rFonts w:cstheme="minorHAnsi"/>
          <w:bCs/>
        </w:rPr>
        <w:t xml:space="preserve">presentation. </w:t>
      </w:r>
      <w:r w:rsidR="00FF1CA5">
        <w:rPr>
          <w:rFonts w:cstheme="minorHAnsi"/>
          <w:bCs/>
        </w:rPr>
        <w:t xml:space="preserve">Ensure members have full uniform for </w:t>
      </w:r>
      <w:r w:rsidR="001831B6">
        <w:rPr>
          <w:rFonts w:cstheme="minorHAnsi"/>
          <w:bCs/>
        </w:rPr>
        <w:t xml:space="preserve">award </w:t>
      </w:r>
      <w:r w:rsidR="00FF1CA5">
        <w:rPr>
          <w:rFonts w:cstheme="minorHAnsi"/>
          <w:bCs/>
        </w:rPr>
        <w:t>presentation, rolled down sleeves, ties in place, helmets</w:t>
      </w:r>
      <w:r>
        <w:rPr>
          <w:rFonts w:cstheme="minorHAnsi"/>
          <w:bCs/>
        </w:rPr>
        <w:t xml:space="preserve"> and boots</w:t>
      </w:r>
      <w:r w:rsidR="00FF1CA5">
        <w:rPr>
          <w:rFonts w:cstheme="minorHAnsi"/>
          <w:bCs/>
        </w:rPr>
        <w:t xml:space="preserve">.  </w:t>
      </w:r>
      <w:r w:rsidR="00540CEC">
        <w:rPr>
          <w:rFonts w:cstheme="minorHAnsi"/>
          <w:bCs/>
        </w:rPr>
        <w:t>Grace advised k</w:t>
      </w:r>
      <w:r w:rsidR="00FF1CA5">
        <w:rPr>
          <w:rFonts w:cstheme="minorHAnsi"/>
          <w:bCs/>
        </w:rPr>
        <w:t xml:space="preserve">ids can wear </w:t>
      </w:r>
      <w:proofErr w:type="spellStart"/>
      <w:r w:rsidR="00FF1CA5">
        <w:rPr>
          <w:rFonts w:cstheme="minorHAnsi"/>
          <w:bCs/>
        </w:rPr>
        <w:t>sunsafe</w:t>
      </w:r>
      <w:proofErr w:type="spellEnd"/>
      <w:r w:rsidR="00FF1CA5">
        <w:rPr>
          <w:rFonts w:cstheme="minorHAnsi"/>
          <w:bCs/>
        </w:rPr>
        <w:t xml:space="preserve"> hats and carry helmet (no caps)</w:t>
      </w:r>
      <w:r w:rsidR="00540CEC">
        <w:rPr>
          <w:rFonts w:cstheme="minorHAnsi"/>
          <w:bCs/>
        </w:rPr>
        <w:t xml:space="preserve"> for walking course, must wear spurs and take whip with them to walk course.</w:t>
      </w:r>
    </w:p>
    <w:p w14:paraId="187971D8" w14:textId="35DEF7B2" w:rsidR="00096A6E" w:rsidRDefault="00096A6E" w:rsidP="003B2BDC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Order new ties, not zipper ties.  Look at rules for types of ties allowed and find most practical option</w:t>
      </w:r>
    </w:p>
    <w:p w14:paraId="45D13D28" w14:textId="1F0B504D" w:rsidR="00724EB2" w:rsidRDefault="00724EB2" w:rsidP="003B2BDC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Meeting to be more consistent, back to monthly</w:t>
      </w:r>
      <w:r w:rsidR="00A2258E">
        <w:rPr>
          <w:rFonts w:cstheme="minorHAnsi"/>
          <w:bCs/>
        </w:rPr>
        <w:t>. Not always possible.  Alternate night time with daytime/rally day meetings.</w:t>
      </w:r>
    </w:p>
    <w:p w14:paraId="101451F3" w14:textId="13AC3B4E" w:rsidR="00A2258E" w:rsidRDefault="00A2258E" w:rsidP="003B2BDC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Main Jump Ring – needs to be cleared out, surface ploughed/ripped</w:t>
      </w:r>
      <w:r w:rsidR="00C01509">
        <w:rPr>
          <w:rFonts w:cstheme="minorHAnsi"/>
          <w:bCs/>
        </w:rPr>
        <w:t xml:space="preserve">, seed and letting it settle over summer. Utilise </w:t>
      </w:r>
      <w:proofErr w:type="spellStart"/>
      <w:r w:rsidR="00C01509">
        <w:rPr>
          <w:rFonts w:cstheme="minorHAnsi"/>
          <w:bCs/>
        </w:rPr>
        <w:t>campdraft</w:t>
      </w:r>
      <w:proofErr w:type="spellEnd"/>
      <w:r w:rsidR="00C01509">
        <w:rPr>
          <w:rFonts w:cstheme="minorHAnsi"/>
          <w:bCs/>
        </w:rPr>
        <w:t xml:space="preserve"> arena in the meantime for jumping.</w:t>
      </w:r>
      <w:r w:rsidR="005B76ED">
        <w:rPr>
          <w:rFonts w:cstheme="minorHAnsi"/>
          <w:bCs/>
        </w:rPr>
        <w:t xml:space="preserve"> Newly painted rails to be returned to trailer, stored and covered.</w:t>
      </w:r>
    </w:p>
    <w:p w14:paraId="516BCA92" w14:textId="0504F5D2" w:rsidR="004F4F36" w:rsidRDefault="004F4F36" w:rsidP="003B2BDC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Grace would like to hold a dressage </w:t>
      </w:r>
      <w:proofErr w:type="gramStart"/>
      <w:r>
        <w:rPr>
          <w:rFonts w:cstheme="minorHAnsi"/>
          <w:bCs/>
        </w:rPr>
        <w:t>judges</w:t>
      </w:r>
      <w:proofErr w:type="gramEnd"/>
      <w:r>
        <w:rPr>
          <w:rFonts w:cstheme="minorHAnsi"/>
          <w:bCs/>
        </w:rPr>
        <w:t xml:space="preserve"> clinic to be held at Roma towards end February/ early March</w:t>
      </w:r>
    </w:p>
    <w:p w14:paraId="2A5727AC" w14:textId="70E9C564" w:rsidR="00EE610A" w:rsidRDefault="00EE610A" w:rsidP="003B2BDC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Potential to hold </w:t>
      </w:r>
      <w:proofErr w:type="spellStart"/>
      <w:r>
        <w:rPr>
          <w:rFonts w:cstheme="minorHAnsi"/>
          <w:bCs/>
        </w:rPr>
        <w:t>campdraft</w:t>
      </w:r>
      <w:proofErr w:type="spellEnd"/>
      <w:r>
        <w:rPr>
          <w:rFonts w:cstheme="minorHAnsi"/>
          <w:bCs/>
        </w:rPr>
        <w:t xml:space="preserve"> as major fundraiser for 2022. Need to set date in the next month.</w:t>
      </w:r>
    </w:p>
    <w:p w14:paraId="5346775A" w14:textId="54FD8E6B" w:rsidR="006240F1" w:rsidRPr="00FF1CA5" w:rsidRDefault="006240F1" w:rsidP="003B2BDC">
      <w:pPr>
        <w:pStyle w:val="ListParagraph"/>
        <w:numPr>
          <w:ilvl w:val="0"/>
          <w:numId w:val="3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Dates to be run by full committee for bookings for grounds in 2022</w:t>
      </w:r>
    </w:p>
    <w:p w14:paraId="1CA7265B" w14:textId="7828AE8E" w:rsidR="00E26EC6" w:rsidRDefault="00CB23D9" w:rsidP="0037083D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lastRenderedPageBreak/>
        <w:t>Calendar Events</w:t>
      </w:r>
    </w:p>
    <w:p w14:paraId="0184BF76" w14:textId="3B5029B6" w:rsidR="004F275D" w:rsidRDefault="004F275D" w:rsidP="004F275D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Saturday 20 &amp; Sunday 21 November- </w:t>
      </w:r>
      <w:r w:rsidRPr="004F275D">
        <w:rPr>
          <w:rFonts w:eastAsia="Times New Roman" w:cstheme="minorHAnsi"/>
          <w:lang w:eastAsia="en-AU"/>
        </w:rPr>
        <w:t xml:space="preserve">Zone junior coaching, instructor </w:t>
      </w:r>
      <w:r>
        <w:rPr>
          <w:rFonts w:eastAsia="Times New Roman" w:cstheme="minorHAnsi"/>
          <w:lang w:eastAsia="en-AU"/>
        </w:rPr>
        <w:t>preschool/refresher</w:t>
      </w:r>
    </w:p>
    <w:p w14:paraId="4C0C25E6" w14:textId="68E5262E" w:rsidR="004F275D" w:rsidRDefault="004F275D" w:rsidP="004F275D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Saturday 27 &amp; Sunday 28 November - Wandoan </w:t>
      </w:r>
      <w:proofErr w:type="spellStart"/>
      <w:r>
        <w:rPr>
          <w:rFonts w:eastAsia="Times New Roman" w:cstheme="minorHAnsi"/>
          <w:lang w:eastAsia="en-AU"/>
        </w:rPr>
        <w:t>Showjumping</w:t>
      </w:r>
      <w:proofErr w:type="spellEnd"/>
      <w:r>
        <w:rPr>
          <w:rFonts w:eastAsia="Times New Roman" w:cstheme="minorHAnsi"/>
          <w:lang w:eastAsia="en-AU"/>
        </w:rPr>
        <w:t xml:space="preserve"> </w:t>
      </w:r>
      <w:r w:rsidR="00F67013">
        <w:rPr>
          <w:rFonts w:eastAsia="Times New Roman" w:cstheme="minorHAnsi"/>
          <w:lang w:eastAsia="en-AU"/>
        </w:rPr>
        <w:t>&amp;</w:t>
      </w:r>
      <w:r>
        <w:rPr>
          <w:rFonts w:eastAsia="Times New Roman" w:cstheme="minorHAnsi"/>
          <w:lang w:eastAsia="en-AU"/>
        </w:rPr>
        <w:t xml:space="preserve"> Jumping Equitation</w:t>
      </w:r>
      <w:r w:rsidRPr="004F275D">
        <w:rPr>
          <w:rFonts w:eastAsia="Times New Roman" w:cstheme="minorHAnsi"/>
          <w:lang w:eastAsia="en-AU"/>
        </w:rPr>
        <w:t xml:space="preserve"> </w:t>
      </w:r>
    </w:p>
    <w:p w14:paraId="757EF39F" w14:textId="3A63ACBF" w:rsidR="004F275D" w:rsidRDefault="00FF1CA5" w:rsidP="004F275D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Saturday 4 December </w:t>
      </w:r>
      <w:r w:rsidR="00F67013">
        <w:rPr>
          <w:rFonts w:eastAsia="Times New Roman" w:cstheme="minorHAnsi"/>
          <w:lang w:eastAsia="en-AU"/>
        </w:rPr>
        <w:t xml:space="preserve">- </w:t>
      </w:r>
      <w:r w:rsidR="004F275D">
        <w:rPr>
          <w:rFonts w:eastAsia="Times New Roman" w:cstheme="minorHAnsi"/>
          <w:lang w:eastAsia="en-AU"/>
        </w:rPr>
        <w:t>Roma Breakup</w:t>
      </w:r>
    </w:p>
    <w:p w14:paraId="517E48E8" w14:textId="02E589B5" w:rsidR="00F67013" w:rsidRDefault="005B76ED" w:rsidP="004F275D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Sunday 21</w:t>
      </w:r>
      <w:r w:rsidRPr="005B76ED">
        <w:rPr>
          <w:rFonts w:eastAsia="Times New Roman" w:cstheme="minorHAnsi"/>
          <w:vertAlign w:val="superscript"/>
          <w:lang w:eastAsia="en-AU"/>
        </w:rPr>
        <w:t>st</w:t>
      </w:r>
      <w:r>
        <w:rPr>
          <w:rFonts w:eastAsia="Times New Roman" w:cstheme="minorHAnsi"/>
          <w:lang w:eastAsia="en-AU"/>
        </w:rPr>
        <w:t xml:space="preserve"> November at completion - w</w:t>
      </w:r>
      <w:r w:rsidR="00F67013">
        <w:rPr>
          <w:rFonts w:eastAsia="Times New Roman" w:cstheme="minorHAnsi"/>
          <w:lang w:eastAsia="en-AU"/>
        </w:rPr>
        <w:t>orking bee to pack up</w:t>
      </w:r>
      <w:r w:rsidR="00B17C4F">
        <w:rPr>
          <w:rFonts w:eastAsia="Times New Roman" w:cstheme="minorHAnsi"/>
          <w:lang w:eastAsia="en-AU"/>
        </w:rPr>
        <w:t xml:space="preserve"> – measure lean to, camp yard location, dressage </w:t>
      </w:r>
      <w:r w:rsidR="00DE319E">
        <w:rPr>
          <w:rFonts w:eastAsia="Times New Roman" w:cstheme="minorHAnsi"/>
          <w:lang w:eastAsia="en-AU"/>
        </w:rPr>
        <w:t>location</w:t>
      </w:r>
      <w:r>
        <w:rPr>
          <w:rFonts w:eastAsia="Times New Roman" w:cstheme="minorHAnsi"/>
          <w:lang w:eastAsia="en-AU"/>
        </w:rPr>
        <w:t>, clear jump ring</w:t>
      </w:r>
    </w:p>
    <w:p w14:paraId="1227FC24" w14:textId="45F20655" w:rsidR="004F275D" w:rsidRDefault="006240F1" w:rsidP="004F275D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Friday 14, </w:t>
      </w:r>
      <w:r w:rsidR="004F275D">
        <w:rPr>
          <w:rFonts w:eastAsia="Times New Roman" w:cstheme="minorHAnsi"/>
          <w:lang w:eastAsia="en-AU"/>
        </w:rPr>
        <w:t>Saturday 15 &amp; Sunday 16 January – Jump Club Hire</w:t>
      </w:r>
      <w:r w:rsidR="00F67013">
        <w:rPr>
          <w:rFonts w:eastAsia="Times New Roman" w:cstheme="minorHAnsi"/>
          <w:lang w:eastAsia="en-AU"/>
        </w:rPr>
        <w:t xml:space="preserve"> (Clem Clinic)</w:t>
      </w:r>
    </w:p>
    <w:p w14:paraId="76EFC1DB" w14:textId="718D59E0" w:rsidR="004F275D" w:rsidRPr="004F275D" w:rsidRDefault="004F275D" w:rsidP="004F275D">
      <w:pPr>
        <w:pStyle w:val="ListParagraph"/>
        <w:numPr>
          <w:ilvl w:val="0"/>
          <w:numId w:val="29"/>
        </w:numPr>
        <w:spacing w:before="75" w:after="150" w:line="240" w:lineRule="auto"/>
        <w:ind w:right="81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January Rally Day</w:t>
      </w:r>
      <w:r w:rsidR="002C4685">
        <w:rPr>
          <w:rFonts w:eastAsia="Times New Roman" w:cstheme="minorHAnsi"/>
          <w:lang w:eastAsia="en-AU"/>
        </w:rPr>
        <w:t xml:space="preserve"> to be determined</w:t>
      </w:r>
    </w:p>
    <w:p w14:paraId="154A8ADC" w14:textId="77777777" w:rsidR="004F275D" w:rsidRDefault="004F275D" w:rsidP="004F275D">
      <w:pPr>
        <w:spacing w:before="75" w:after="150" w:line="240" w:lineRule="auto"/>
        <w:ind w:left="360" w:right="810"/>
        <w:rPr>
          <w:rFonts w:cstheme="minorHAnsi"/>
          <w:b/>
        </w:rPr>
      </w:pPr>
    </w:p>
    <w:p w14:paraId="07B16063" w14:textId="69CC4932" w:rsidR="00DC61BF" w:rsidRPr="004F275D" w:rsidRDefault="006B2607" w:rsidP="004F275D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4F275D">
        <w:rPr>
          <w:rFonts w:cstheme="minorHAnsi"/>
          <w:b/>
        </w:rPr>
        <w:t>Next meeting:</w:t>
      </w:r>
      <w:r w:rsidR="00DE2D8E" w:rsidRPr="004F275D">
        <w:rPr>
          <w:rFonts w:cstheme="minorHAnsi"/>
          <w:b/>
        </w:rPr>
        <w:t xml:space="preserve"> </w:t>
      </w:r>
      <w:r w:rsidR="002C4685">
        <w:rPr>
          <w:rFonts w:cstheme="minorHAnsi"/>
          <w:b/>
        </w:rPr>
        <w:t>General Meeting and AGM 4 December 2021</w:t>
      </w:r>
    </w:p>
    <w:p w14:paraId="3ACB6EB0" w14:textId="4B486607" w:rsidR="00B56853" w:rsidRDefault="00E06F0B" w:rsidP="00FF6091">
      <w:pPr>
        <w:tabs>
          <w:tab w:val="left" w:pos="5490"/>
        </w:tabs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FF6091">
        <w:t xml:space="preserve"> </w:t>
      </w:r>
      <w:r w:rsidR="002C4685">
        <w:t>9.53pm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B10F1"/>
    <w:multiLevelType w:val="hybridMultilevel"/>
    <w:tmpl w:val="5D18B6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9506A"/>
    <w:multiLevelType w:val="hybridMultilevel"/>
    <w:tmpl w:val="545A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B2A8E"/>
    <w:multiLevelType w:val="hybridMultilevel"/>
    <w:tmpl w:val="710A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C3474"/>
    <w:multiLevelType w:val="hybridMultilevel"/>
    <w:tmpl w:val="FD7AE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706D1"/>
    <w:multiLevelType w:val="hybridMultilevel"/>
    <w:tmpl w:val="827C5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AB072E"/>
    <w:multiLevelType w:val="hybridMultilevel"/>
    <w:tmpl w:val="3872B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9225D"/>
    <w:multiLevelType w:val="hybridMultilevel"/>
    <w:tmpl w:val="14D4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16"/>
  </w:num>
  <w:num w:numId="5">
    <w:abstractNumId w:val="23"/>
  </w:num>
  <w:num w:numId="6">
    <w:abstractNumId w:val="29"/>
  </w:num>
  <w:num w:numId="7">
    <w:abstractNumId w:val="11"/>
  </w:num>
  <w:num w:numId="8">
    <w:abstractNumId w:val="15"/>
  </w:num>
  <w:num w:numId="9">
    <w:abstractNumId w:val="6"/>
  </w:num>
  <w:num w:numId="10">
    <w:abstractNumId w:val="22"/>
  </w:num>
  <w:num w:numId="11">
    <w:abstractNumId w:val="12"/>
  </w:num>
  <w:num w:numId="12">
    <w:abstractNumId w:val="20"/>
  </w:num>
  <w:num w:numId="13">
    <w:abstractNumId w:val="9"/>
  </w:num>
  <w:num w:numId="14">
    <w:abstractNumId w:val="2"/>
  </w:num>
  <w:num w:numId="15">
    <w:abstractNumId w:val="18"/>
  </w:num>
  <w:num w:numId="16">
    <w:abstractNumId w:val="19"/>
  </w:num>
  <w:num w:numId="17">
    <w:abstractNumId w:val="8"/>
  </w:num>
  <w:num w:numId="18">
    <w:abstractNumId w:val="1"/>
  </w:num>
  <w:num w:numId="19">
    <w:abstractNumId w:val="5"/>
  </w:num>
  <w:num w:numId="20">
    <w:abstractNumId w:val="0"/>
  </w:num>
  <w:num w:numId="21">
    <w:abstractNumId w:val="26"/>
  </w:num>
  <w:num w:numId="22">
    <w:abstractNumId w:val="27"/>
  </w:num>
  <w:num w:numId="23">
    <w:abstractNumId w:val="28"/>
  </w:num>
  <w:num w:numId="24">
    <w:abstractNumId w:val="4"/>
  </w:num>
  <w:num w:numId="25">
    <w:abstractNumId w:val="25"/>
  </w:num>
  <w:num w:numId="26">
    <w:abstractNumId w:val="14"/>
  </w:num>
  <w:num w:numId="27">
    <w:abstractNumId w:val="3"/>
  </w:num>
  <w:num w:numId="28">
    <w:abstractNumId w:val="17"/>
  </w:num>
  <w:num w:numId="29">
    <w:abstractNumId w:val="13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4611"/>
    <w:rsid w:val="00047493"/>
    <w:rsid w:val="00047A02"/>
    <w:rsid w:val="000510F0"/>
    <w:rsid w:val="0005125E"/>
    <w:rsid w:val="000533CD"/>
    <w:rsid w:val="00063833"/>
    <w:rsid w:val="000653DF"/>
    <w:rsid w:val="00065591"/>
    <w:rsid w:val="00066D35"/>
    <w:rsid w:val="00071CC0"/>
    <w:rsid w:val="000779F0"/>
    <w:rsid w:val="000838B8"/>
    <w:rsid w:val="00083ABF"/>
    <w:rsid w:val="00085F63"/>
    <w:rsid w:val="00096A6E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19BF"/>
    <w:rsid w:val="000D4E8C"/>
    <w:rsid w:val="000D6EAC"/>
    <w:rsid w:val="000E0E8A"/>
    <w:rsid w:val="000E287C"/>
    <w:rsid w:val="000F0CB4"/>
    <w:rsid w:val="000F4E71"/>
    <w:rsid w:val="001006D6"/>
    <w:rsid w:val="00111504"/>
    <w:rsid w:val="0011401F"/>
    <w:rsid w:val="00120DC8"/>
    <w:rsid w:val="0012234D"/>
    <w:rsid w:val="00123DFC"/>
    <w:rsid w:val="00124AB6"/>
    <w:rsid w:val="00130313"/>
    <w:rsid w:val="0013194C"/>
    <w:rsid w:val="00141007"/>
    <w:rsid w:val="00142818"/>
    <w:rsid w:val="001453C1"/>
    <w:rsid w:val="001471ED"/>
    <w:rsid w:val="0014799B"/>
    <w:rsid w:val="00150BF0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67FC4"/>
    <w:rsid w:val="00173788"/>
    <w:rsid w:val="00175B8E"/>
    <w:rsid w:val="001819A0"/>
    <w:rsid w:val="001831B6"/>
    <w:rsid w:val="0019225A"/>
    <w:rsid w:val="00193A84"/>
    <w:rsid w:val="00194384"/>
    <w:rsid w:val="00195127"/>
    <w:rsid w:val="00196F88"/>
    <w:rsid w:val="00197495"/>
    <w:rsid w:val="00197F77"/>
    <w:rsid w:val="001A1782"/>
    <w:rsid w:val="001B4D03"/>
    <w:rsid w:val="001B6FFD"/>
    <w:rsid w:val="001B7262"/>
    <w:rsid w:val="001D006A"/>
    <w:rsid w:val="001E3746"/>
    <w:rsid w:val="001E6726"/>
    <w:rsid w:val="001F1317"/>
    <w:rsid w:val="001F64F1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D28"/>
    <w:rsid w:val="0022648C"/>
    <w:rsid w:val="002272DD"/>
    <w:rsid w:val="00231E21"/>
    <w:rsid w:val="0023427A"/>
    <w:rsid w:val="00240C70"/>
    <w:rsid w:val="0024376E"/>
    <w:rsid w:val="00247E49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1AF1"/>
    <w:rsid w:val="002A4008"/>
    <w:rsid w:val="002A4E45"/>
    <w:rsid w:val="002A55C1"/>
    <w:rsid w:val="002B1D2B"/>
    <w:rsid w:val="002C2A6C"/>
    <w:rsid w:val="002C4685"/>
    <w:rsid w:val="002C4863"/>
    <w:rsid w:val="002D01CB"/>
    <w:rsid w:val="002D0207"/>
    <w:rsid w:val="002D0580"/>
    <w:rsid w:val="002D05EA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7083D"/>
    <w:rsid w:val="0037245D"/>
    <w:rsid w:val="00376E3F"/>
    <w:rsid w:val="00376E45"/>
    <w:rsid w:val="003814AE"/>
    <w:rsid w:val="003876A4"/>
    <w:rsid w:val="00391350"/>
    <w:rsid w:val="00395F28"/>
    <w:rsid w:val="003B0EA1"/>
    <w:rsid w:val="003B2BDC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3E7CD2"/>
    <w:rsid w:val="003F4469"/>
    <w:rsid w:val="003F4858"/>
    <w:rsid w:val="0040122A"/>
    <w:rsid w:val="00402758"/>
    <w:rsid w:val="0040389F"/>
    <w:rsid w:val="00403DD6"/>
    <w:rsid w:val="004066FC"/>
    <w:rsid w:val="00412753"/>
    <w:rsid w:val="0041385E"/>
    <w:rsid w:val="0041601D"/>
    <w:rsid w:val="0041697C"/>
    <w:rsid w:val="00420542"/>
    <w:rsid w:val="00420BAB"/>
    <w:rsid w:val="00427CAF"/>
    <w:rsid w:val="004309EC"/>
    <w:rsid w:val="0043459B"/>
    <w:rsid w:val="00436094"/>
    <w:rsid w:val="00436875"/>
    <w:rsid w:val="004431EA"/>
    <w:rsid w:val="00446118"/>
    <w:rsid w:val="00453126"/>
    <w:rsid w:val="00455ED7"/>
    <w:rsid w:val="00465D5A"/>
    <w:rsid w:val="00467FB2"/>
    <w:rsid w:val="0048085D"/>
    <w:rsid w:val="0048680A"/>
    <w:rsid w:val="004912C6"/>
    <w:rsid w:val="00492611"/>
    <w:rsid w:val="004960F7"/>
    <w:rsid w:val="004A16C1"/>
    <w:rsid w:val="004A3D7C"/>
    <w:rsid w:val="004A5957"/>
    <w:rsid w:val="004A6FBD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4F0C5A"/>
    <w:rsid w:val="004F275D"/>
    <w:rsid w:val="004F4F36"/>
    <w:rsid w:val="00501DA4"/>
    <w:rsid w:val="0050249F"/>
    <w:rsid w:val="00507E60"/>
    <w:rsid w:val="00511BDC"/>
    <w:rsid w:val="00520474"/>
    <w:rsid w:val="005236F8"/>
    <w:rsid w:val="00531E5E"/>
    <w:rsid w:val="00532D01"/>
    <w:rsid w:val="005332C2"/>
    <w:rsid w:val="00540CEC"/>
    <w:rsid w:val="00546436"/>
    <w:rsid w:val="005473FF"/>
    <w:rsid w:val="005474D3"/>
    <w:rsid w:val="005628C1"/>
    <w:rsid w:val="00565832"/>
    <w:rsid w:val="00565E99"/>
    <w:rsid w:val="0056617F"/>
    <w:rsid w:val="00571A21"/>
    <w:rsid w:val="00571A2F"/>
    <w:rsid w:val="00576D0B"/>
    <w:rsid w:val="00592C28"/>
    <w:rsid w:val="005956CD"/>
    <w:rsid w:val="00595BA6"/>
    <w:rsid w:val="00595CAD"/>
    <w:rsid w:val="005A1E25"/>
    <w:rsid w:val="005A4BFF"/>
    <w:rsid w:val="005B76ED"/>
    <w:rsid w:val="005C4461"/>
    <w:rsid w:val="005D3607"/>
    <w:rsid w:val="005D4A64"/>
    <w:rsid w:val="005E0BD1"/>
    <w:rsid w:val="005E3743"/>
    <w:rsid w:val="005E48EC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40F1"/>
    <w:rsid w:val="006250F2"/>
    <w:rsid w:val="006347B3"/>
    <w:rsid w:val="0063626B"/>
    <w:rsid w:val="00647C06"/>
    <w:rsid w:val="0065144B"/>
    <w:rsid w:val="00654500"/>
    <w:rsid w:val="00655A1B"/>
    <w:rsid w:val="00656AF6"/>
    <w:rsid w:val="006709B6"/>
    <w:rsid w:val="00674929"/>
    <w:rsid w:val="00675ED3"/>
    <w:rsid w:val="00676D68"/>
    <w:rsid w:val="006816AD"/>
    <w:rsid w:val="00681F63"/>
    <w:rsid w:val="006855D8"/>
    <w:rsid w:val="00686FC3"/>
    <w:rsid w:val="006901B3"/>
    <w:rsid w:val="006A5251"/>
    <w:rsid w:val="006A70EE"/>
    <w:rsid w:val="006A766D"/>
    <w:rsid w:val="006B2607"/>
    <w:rsid w:val="006B30F1"/>
    <w:rsid w:val="006B315B"/>
    <w:rsid w:val="006B7A55"/>
    <w:rsid w:val="006C69EA"/>
    <w:rsid w:val="006D06A6"/>
    <w:rsid w:val="006E0F9F"/>
    <w:rsid w:val="006E1AE6"/>
    <w:rsid w:val="006E2260"/>
    <w:rsid w:val="006E4F5C"/>
    <w:rsid w:val="006F537A"/>
    <w:rsid w:val="006F757B"/>
    <w:rsid w:val="00713298"/>
    <w:rsid w:val="007201A1"/>
    <w:rsid w:val="00724EB2"/>
    <w:rsid w:val="00732D8B"/>
    <w:rsid w:val="00734346"/>
    <w:rsid w:val="0073486D"/>
    <w:rsid w:val="007409AE"/>
    <w:rsid w:val="0074153A"/>
    <w:rsid w:val="00742E7C"/>
    <w:rsid w:val="00746F43"/>
    <w:rsid w:val="007473A3"/>
    <w:rsid w:val="00762525"/>
    <w:rsid w:val="007636D8"/>
    <w:rsid w:val="00763B7C"/>
    <w:rsid w:val="00764784"/>
    <w:rsid w:val="00770965"/>
    <w:rsid w:val="007753D1"/>
    <w:rsid w:val="00780AEA"/>
    <w:rsid w:val="00782D42"/>
    <w:rsid w:val="007A0368"/>
    <w:rsid w:val="007A3B94"/>
    <w:rsid w:val="007A7A52"/>
    <w:rsid w:val="007A7A53"/>
    <w:rsid w:val="007C3637"/>
    <w:rsid w:val="007C6477"/>
    <w:rsid w:val="007C7B4F"/>
    <w:rsid w:val="007D549B"/>
    <w:rsid w:val="007D59C8"/>
    <w:rsid w:val="007D68A1"/>
    <w:rsid w:val="007D6E9B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21AD"/>
    <w:rsid w:val="00813097"/>
    <w:rsid w:val="00820432"/>
    <w:rsid w:val="008222E6"/>
    <w:rsid w:val="00825663"/>
    <w:rsid w:val="00830FB3"/>
    <w:rsid w:val="0083408D"/>
    <w:rsid w:val="008351D7"/>
    <w:rsid w:val="0083674E"/>
    <w:rsid w:val="00837578"/>
    <w:rsid w:val="008408CA"/>
    <w:rsid w:val="00840BFF"/>
    <w:rsid w:val="00843748"/>
    <w:rsid w:val="00845B0E"/>
    <w:rsid w:val="00847486"/>
    <w:rsid w:val="00847CB2"/>
    <w:rsid w:val="00856AD5"/>
    <w:rsid w:val="008623EC"/>
    <w:rsid w:val="00866198"/>
    <w:rsid w:val="0086704E"/>
    <w:rsid w:val="008740A4"/>
    <w:rsid w:val="00883B83"/>
    <w:rsid w:val="00885F2C"/>
    <w:rsid w:val="00885F5C"/>
    <w:rsid w:val="00891EB8"/>
    <w:rsid w:val="00893650"/>
    <w:rsid w:val="00897A49"/>
    <w:rsid w:val="008A4101"/>
    <w:rsid w:val="008A6B07"/>
    <w:rsid w:val="008B04E4"/>
    <w:rsid w:val="008B24D5"/>
    <w:rsid w:val="008B6490"/>
    <w:rsid w:val="008C0246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461AF"/>
    <w:rsid w:val="009502CE"/>
    <w:rsid w:val="0095524E"/>
    <w:rsid w:val="0095735F"/>
    <w:rsid w:val="00973392"/>
    <w:rsid w:val="00977387"/>
    <w:rsid w:val="009908C9"/>
    <w:rsid w:val="0099173F"/>
    <w:rsid w:val="00992FD1"/>
    <w:rsid w:val="00993DA9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D12A3"/>
    <w:rsid w:val="009E25F9"/>
    <w:rsid w:val="009E6C52"/>
    <w:rsid w:val="009F2360"/>
    <w:rsid w:val="009F7B2F"/>
    <w:rsid w:val="009F7DD1"/>
    <w:rsid w:val="00A00DFE"/>
    <w:rsid w:val="00A04D7F"/>
    <w:rsid w:val="00A06640"/>
    <w:rsid w:val="00A1399C"/>
    <w:rsid w:val="00A2258E"/>
    <w:rsid w:val="00A229E8"/>
    <w:rsid w:val="00A24377"/>
    <w:rsid w:val="00A25980"/>
    <w:rsid w:val="00A27821"/>
    <w:rsid w:val="00A344CE"/>
    <w:rsid w:val="00A3594D"/>
    <w:rsid w:val="00A3670A"/>
    <w:rsid w:val="00A41447"/>
    <w:rsid w:val="00A41E61"/>
    <w:rsid w:val="00A42BCB"/>
    <w:rsid w:val="00A446F2"/>
    <w:rsid w:val="00A46B99"/>
    <w:rsid w:val="00A52036"/>
    <w:rsid w:val="00A53A82"/>
    <w:rsid w:val="00A55E60"/>
    <w:rsid w:val="00A62088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7EC2"/>
    <w:rsid w:val="00AB1AA0"/>
    <w:rsid w:val="00AB371E"/>
    <w:rsid w:val="00AB517B"/>
    <w:rsid w:val="00AC1603"/>
    <w:rsid w:val="00AC1940"/>
    <w:rsid w:val="00AC1F49"/>
    <w:rsid w:val="00AC35FC"/>
    <w:rsid w:val="00AC3D86"/>
    <w:rsid w:val="00AD0EE2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17C4F"/>
    <w:rsid w:val="00B20C3A"/>
    <w:rsid w:val="00B211DB"/>
    <w:rsid w:val="00B379CE"/>
    <w:rsid w:val="00B41290"/>
    <w:rsid w:val="00B42995"/>
    <w:rsid w:val="00B44A63"/>
    <w:rsid w:val="00B454AC"/>
    <w:rsid w:val="00B50728"/>
    <w:rsid w:val="00B521C2"/>
    <w:rsid w:val="00B54CED"/>
    <w:rsid w:val="00B5543E"/>
    <w:rsid w:val="00B56853"/>
    <w:rsid w:val="00B63E7B"/>
    <w:rsid w:val="00B63F19"/>
    <w:rsid w:val="00B75A0E"/>
    <w:rsid w:val="00B75BC8"/>
    <w:rsid w:val="00B779ED"/>
    <w:rsid w:val="00B81463"/>
    <w:rsid w:val="00B82DD0"/>
    <w:rsid w:val="00B8420F"/>
    <w:rsid w:val="00B91D15"/>
    <w:rsid w:val="00B92A69"/>
    <w:rsid w:val="00B94FE3"/>
    <w:rsid w:val="00B9611A"/>
    <w:rsid w:val="00BA4A6C"/>
    <w:rsid w:val="00BA578A"/>
    <w:rsid w:val="00BA7CC6"/>
    <w:rsid w:val="00BB4E83"/>
    <w:rsid w:val="00BB5F00"/>
    <w:rsid w:val="00BC1277"/>
    <w:rsid w:val="00BC1B72"/>
    <w:rsid w:val="00BC209A"/>
    <w:rsid w:val="00BD04EE"/>
    <w:rsid w:val="00BD402E"/>
    <w:rsid w:val="00BD5041"/>
    <w:rsid w:val="00BD7005"/>
    <w:rsid w:val="00BE3B59"/>
    <w:rsid w:val="00BE4A7B"/>
    <w:rsid w:val="00C01509"/>
    <w:rsid w:val="00C225B8"/>
    <w:rsid w:val="00C2727B"/>
    <w:rsid w:val="00C4006E"/>
    <w:rsid w:val="00C40D6C"/>
    <w:rsid w:val="00C4325E"/>
    <w:rsid w:val="00C46B92"/>
    <w:rsid w:val="00C533BA"/>
    <w:rsid w:val="00C54565"/>
    <w:rsid w:val="00C56E18"/>
    <w:rsid w:val="00C606B2"/>
    <w:rsid w:val="00C6089F"/>
    <w:rsid w:val="00C64A11"/>
    <w:rsid w:val="00C66094"/>
    <w:rsid w:val="00C80131"/>
    <w:rsid w:val="00C81CB8"/>
    <w:rsid w:val="00C82D34"/>
    <w:rsid w:val="00C83AD4"/>
    <w:rsid w:val="00C843B2"/>
    <w:rsid w:val="00C86DB2"/>
    <w:rsid w:val="00C930EC"/>
    <w:rsid w:val="00C97355"/>
    <w:rsid w:val="00CA02C8"/>
    <w:rsid w:val="00CA339D"/>
    <w:rsid w:val="00CA460F"/>
    <w:rsid w:val="00CA73FB"/>
    <w:rsid w:val="00CB23D9"/>
    <w:rsid w:val="00CB4241"/>
    <w:rsid w:val="00CB65BE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E7F41"/>
    <w:rsid w:val="00CF350B"/>
    <w:rsid w:val="00CF5B47"/>
    <w:rsid w:val="00CF5CE1"/>
    <w:rsid w:val="00D0062D"/>
    <w:rsid w:val="00D01C09"/>
    <w:rsid w:val="00D06DC2"/>
    <w:rsid w:val="00D10D5E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AE9"/>
    <w:rsid w:val="00D428DB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45D6"/>
    <w:rsid w:val="00DA221E"/>
    <w:rsid w:val="00DA25D3"/>
    <w:rsid w:val="00DA5647"/>
    <w:rsid w:val="00DB72A3"/>
    <w:rsid w:val="00DC011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319E"/>
    <w:rsid w:val="00DE3462"/>
    <w:rsid w:val="00DE4F02"/>
    <w:rsid w:val="00DF3C16"/>
    <w:rsid w:val="00DF6407"/>
    <w:rsid w:val="00E0217A"/>
    <w:rsid w:val="00E06F0B"/>
    <w:rsid w:val="00E122FE"/>
    <w:rsid w:val="00E14928"/>
    <w:rsid w:val="00E158F1"/>
    <w:rsid w:val="00E26EC6"/>
    <w:rsid w:val="00E32076"/>
    <w:rsid w:val="00E40085"/>
    <w:rsid w:val="00E43A43"/>
    <w:rsid w:val="00E45E0C"/>
    <w:rsid w:val="00E50285"/>
    <w:rsid w:val="00E514D1"/>
    <w:rsid w:val="00E529E9"/>
    <w:rsid w:val="00E56F1D"/>
    <w:rsid w:val="00E63506"/>
    <w:rsid w:val="00E64B99"/>
    <w:rsid w:val="00E64B9E"/>
    <w:rsid w:val="00E651AC"/>
    <w:rsid w:val="00E80AC6"/>
    <w:rsid w:val="00E819C0"/>
    <w:rsid w:val="00E855BC"/>
    <w:rsid w:val="00E85C01"/>
    <w:rsid w:val="00E9682A"/>
    <w:rsid w:val="00E97F7F"/>
    <w:rsid w:val="00EB3E35"/>
    <w:rsid w:val="00EB4B76"/>
    <w:rsid w:val="00EB5DA9"/>
    <w:rsid w:val="00EB61A8"/>
    <w:rsid w:val="00EC6F7A"/>
    <w:rsid w:val="00EE0082"/>
    <w:rsid w:val="00EE20C1"/>
    <w:rsid w:val="00EE2F7C"/>
    <w:rsid w:val="00EE5053"/>
    <w:rsid w:val="00EE610A"/>
    <w:rsid w:val="00EE6410"/>
    <w:rsid w:val="00EF1305"/>
    <w:rsid w:val="00EF1FD2"/>
    <w:rsid w:val="00F07828"/>
    <w:rsid w:val="00F1260F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67013"/>
    <w:rsid w:val="00F70B7F"/>
    <w:rsid w:val="00F71693"/>
    <w:rsid w:val="00F73B79"/>
    <w:rsid w:val="00F774CE"/>
    <w:rsid w:val="00F87CE9"/>
    <w:rsid w:val="00F94AD4"/>
    <w:rsid w:val="00FA3C4D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1CA5"/>
    <w:rsid w:val="00FF4A10"/>
    <w:rsid w:val="00FF609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Zone 20 Pony Club</cp:lastModifiedBy>
  <cp:revision>19</cp:revision>
  <cp:lastPrinted>2021-01-21T10:03:00Z</cp:lastPrinted>
  <dcterms:created xsi:type="dcterms:W3CDTF">2021-10-29T08:08:00Z</dcterms:created>
  <dcterms:modified xsi:type="dcterms:W3CDTF">2021-11-02T07:05:00Z</dcterms:modified>
</cp:coreProperties>
</file>